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B05EF" w14:textId="2A4828C7" w:rsidR="008F1127" w:rsidRDefault="003B495F">
      <w:r>
        <w:rPr>
          <w:noProof/>
        </w:rPr>
        <mc:AlternateContent>
          <mc:Choice Requires="wps">
            <w:drawing>
              <wp:anchor distT="0" distB="0" distL="114300" distR="114300" simplePos="0" relativeHeight="251669504" behindDoc="0" locked="0" layoutInCell="1" allowOverlap="1" wp14:anchorId="637EAADC" wp14:editId="6A7DB0CA">
                <wp:simplePos x="0" y="0"/>
                <wp:positionH relativeFrom="column">
                  <wp:posOffset>2952750</wp:posOffset>
                </wp:positionH>
                <wp:positionV relativeFrom="paragraph">
                  <wp:posOffset>579120</wp:posOffset>
                </wp:positionV>
                <wp:extent cx="3158490" cy="3665220"/>
                <wp:effectExtent l="0" t="0" r="22860" b="11430"/>
                <wp:wrapNone/>
                <wp:docPr id="953086458" name="Text Box 7"/>
                <wp:cNvGraphicFramePr/>
                <a:graphic xmlns:a="http://schemas.openxmlformats.org/drawingml/2006/main">
                  <a:graphicData uri="http://schemas.microsoft.com/office/word/2010/wordprocessingShape">
                    <wps:wsp>
                      <wps:cNvSpPr txBox="1"/>
                      <wps:spPr>
                        <a:xfrm>
                          <a:off x="0" y="0"/>
                          <a:ext cx="3158490" cy="3665220"/>
                        </a:xfrm>
                        <a:prstGeom prst="rect">
                          <a:avLst/>
                        </a:prstGeom>
                        <a:solidFill>
                          <a:schemeClr val="lt1"/>
                        </a:solidFill>
                        <a:ln w="6350">
                          <a:solidFill>
                            <a:prstClr val="black"/>
                          </a:solidFill>
                        </a:ln>
                      </wps:spPr>
                      <wps:txbx>
                        <w:txbxContent>
                          <w:p w14:paraId="7034EE63" w14:textId="77777777" w:rsidR="00DF6649" w:rsidRDefault="00DF6649" w:rsidP="00DF6649">
                            <w:pPr>
                              <w:widowControl w:val="0"/>
                              <w:spacing w:after="93"/>
                              <w:rPr>
                                <w:rFonts w:ascii="Arial" w:hAnsi="Arial" w:cs="Arial"/>
                                <w:b/>
                                <w:bCs/>
                                <w14:ligatures w14:val="none"/>
                              </w:rPr>
                            </w:pPr>
                            <w:r>
                              <w:rPr>
                                <w:rFonts w:ascii="Arial" w:hAnsi="Arial" w:cs="Arial"/>
                                <w:b/>
                                <w:bCs/>
                                <w14:ligatures w14:val="none"/>
                              </w:rPr>
                              <w:t>Where is the proposed site and how big is it?</w:t>
                            </w:r>
                          </w:p>
                          <w:p w14:paraId="39AA4AE5" w14:textId="77777777" w:rsidR="00DF6649" w:rsidRDefault="00DF6649" w:rsidP="00DF6649">
                            <w:pPr>
                              <w:pStyle w:val="ListParagraph"/>
                              <w:numPr>
                                <w:ilvl w:val="0"/>
                                <w:numId w:val="1"/>
                              </w:numPr>
                              <w:spacing w:after="120" w:line="285" w:lineRule="auto"/>
                              <w:rPr>
                                <w:rFonts w:ascii="Arial" w:hAnsi="Arial" w:cs="Arial"/>
                                <w14:ligatures w14:val="none"/>
                              </w:rPr>
                            </w:pPr>
                            <w:r>
                              <w:rPr>
                                <w:rFonts w:ascii="Arial" w:hAnsi="Arial" w:cs="Arial"/>
                                <w14:ligatures w14:val="none"/>
                              </w:rPr>
                              <w:t>Site outlined in red on the aerial photo.</w:t>
                            </w:r>
                          </w:p>
                          <w:p w14:paraId="55081892" w14:textId="77777777" w:rsidR="00DF6649" w:rsidRPr="00286426" w:rsidRDefault="00DF6649" w:rsidP="00DF6649">
                            <w:pPr>
                              <w:pStyle w:val="ListParagraph"/>
                              <w:numPr>
                                <w:ilvl w:val="0"/>
                                <w:numId w:val="1"/>
                              </w:numPr>
                              <w:spacing w:after="120" w:line="285" w:lineRule="auto"/>
                              <w:rPr>
                                <w:rFonts w:ascii="Arial" w:hAnsi="Arial" w:cs="Arial"/>
                                <w14:ligatures w14:val="none"/>
                              </w:rPr>
                            </w:pPr>
                            <w:r w:rsidRPr="00286426">
                              <w:rPr>
                                <w:rFonts w:ascii="Arial" w:hAnsi="Arial" w:cs="Arial"/>
                                <w14:ligatures w14:val="none"/>
                              </w:rPr>
                              <w:t>Site A68 - Crabtree Farm, Great Bentley</w:t>
                            </w:r>
                            <w:r>
                              <w:rPr>
                                <w:rFonts w:ascii="Arial" w:hAnsi="Arial" w:cs="Arial"/>
                                <w14:ligatures w14:val="none"/>
                              </w:rPr>
                              <w:t>.</w:t>
                            </w:r>
                          </w:p>
                          <w:p w14:paraId="32A369AA" w14:textId="77777777" w:rsidR="00DF6649" w:rsidRPr="006C020A" w:rsidRDefault="00DF6649" w:rsidP="00DF6649">
                            <w:pPr>
                              <w:pStyle w:val="ListParagraph"/>
                              <w:widowControl w:val="0"/>
                              <w:numPr>
                                <w:ilvl w:val="0"/>
                                <w:numId w:val="1"/>
                              </w:numPr>
                              <w:spacing w:after="93" w:line="285" w:lineRule="auto"/>
                              <w:rPr>
                                <w:rFonts w:ascii="Arial" w:hAnsi="Arial" w:cs="Arial"/>
                                <w14:ligatures w14:val="none"/>
                              </w:rPr>
                            </w:pPr>
                            <w:r>
                              <w:rPr>
                                <w:rFonts w:ascii="Arial" w:hAnsi="Arial" w:cs="Arial"/>
                              </w:rPr>
                              <w:t>Located down the Sturrick Lane bridleway.</w:t>
                            </w:r>
                          </w:p>
                          <w:p w14:paraId="42196351" w14:textId="77777777" w:rsidR="00DF6649" w:rsidRDefault="00DF6649" w:rsidP="00DF6649">
                            <w:pPr>
                              <w:pStyle w:val="ListParagraph"/>
                              <w:widowControl w:val="0"/>
                              <w:numPr>
                                <w:ilvl w:val="0"/>
                                <w:numId w:val="1"/>
                              </w:numPr>
                              <w:spacing w:after="93" w:line="285" w:lineRule="auto"/>
                              <w:rPr>
                                <w:rFonts w:ascii="Arial" w:hAnsi="Arial" w:cs="Arial"/>
                                <w14:ligatures w14:val="none"/>
                              </w:rPr>
                            </w:pPr>
                            <w:r>
                              <w:rPr>
                                <w:rFonts w:ascii="Arial" w:hAnsi="Arial" w:cs="Arial"/>
                                <w14:ligatures w14:val="none"/>
                              </w:rPr>
                              <w:t>Close to both Great Bentley and Frating.</w:t>
                            </w:r>
                          </w:p>
                          <w:p w14:paraId="6303FBFB" w14:textId="77777777" w:rsidR="00DF6649" w:rsidRPr="00DF6649" w:rsidRDefault="00DF6649" w:rsidP="00DF6649">
                            <w:pPr>
                              <w:pStyle w:val="ListParagraph"/>
                              <w:widowControl w:val="0"/>
                              <w:numPr>
                                <w:ilvl w:val="0"/>
                                <w:numId w:val="1"/>
                              </w:numPr>
                              <w:spacing w:after="93" w:line="285" w:lineRule="auto"/>
                              <w:rPr>
                                <w:rFonts w:ascii="Arial" w:hAnsi="Arial" w:cs="Arial"/>
                                <w14:ligatures w14:val="none"/>
                              </w:rPr>
                            </w:pPr>
                            <w:r>
                              <w:rPr>
                                <w:rFonts w:ascii="Arial" w:hAnsi="Arial" w:cs="Arial"/>
                                <w14:ligatures w14:val="none"/>
                              </w:rPr>
                              <w:t xml:space="preserve">A new </w:t>
                            </w:r>
                            <w:r w:rsidRPr="00DF6649">
                              <w:rPr>
                                <w:rFonts w:ascii="Arial" w:hAnsi="Arial" w:cs="Arial"/>
                                <w14:ligatures w14:val="none"/>
                              </w:rPr>
                              <w:t>access</w:t>
                            </w:r>
                            <w:r>
                              <w:rPr>
                                <w:rFonts w:ascii="Arial" w:hAnsi="Arial" w:cs="Arial"/>
                                <w14:ligatures w14:val="none"/>
                              </w:rPr>
                              <w:t xml:space="preserve"> road would have to be built onto the</w:t>
                            </w:r>
                            <w:r w:rsidRPr="00DF6649">
                              <w:rPr>
                                <w:rFonts w:ascii="Arial" w:hAnsi="Arial" w:cs="Arial"/>
                                <w14:ligatures w14:val="none"/>
                              </w:rPr>
                              <w:t xml:space="preserve"> A133.</w:t>
                            </w:r>
                          </w:p>
                          <w:p w14:paraId="2AE6B90E" w14:textId="77777777" w:rsidR="00DF6649" w:rsidRDefault="00DF6649" w:rsidP="00DF6649">
                            <w:pPr>
                              <w:pStyle w:val="ListParagraph"/>
                              <w:widowControl w:val="0"/>
                              <w:numPr>
                                <w:ilvl w:val="0"/>
                                <w:numId w:val="1"/>
                              </w:numPr>
                              <w:spacing w:after="93" w:line="285" w:lineRule="auto"/>
                              <w:rPr>
                                <w:rFonts w:ascii="Arial" w:hAnsi="Arial" w:cs="Arial"/>
                                <w14:ligatures w14:val="none"/>
                              </w:rPr>
                            </w:pPr>
                            <w:r>
                              <w:rPr>
                                <w:rFonts w:ascii="Arial" w:hAnsi="Arial" w:cs="Arial"/>
                                <w14:ligatures w14:val="none"/>
                              </w:rPr>
                              <w:t>Size = 67 hectares or 165 acres.</w:t>
                            </w:r>
                          </w:p>
                          <w:p w14:paraId="70562500" w14:textId="77777777" w:rsidR="00DF6649" w:rsidRDefault="00DF6649" w:rsidP="00DF6649">
                            <w:pPr>
                              <w:pStyle w:val="ListParagraph"/>
                              <w:widowControl w:val="0"/>
                              <w:numPr>
                                <w:ilvl w:val="0"/>
                                <w:numId w:val="1"/>
                              </w:numPr>
                              <w:spacing w:after="93" w:line="285" w:lineRule="auto"/>
                              <w:rPr>
                                <w:rFonts w:ascii="Arial" w:hAnsi="Arial" w:cs="Arial"/>
                                <w14:ligatures w14:val="none"/>
                              </w:rPr>
                            </w:pPr>
                            <w:r w:rsidRPr="00286426">
                              <w:rPr>
                                <w:rFonts w:ascii="Arial" w:hAnsi="Arial" w:cs="Arial"/>
                                <w14:ligatures w14:val="none"/>
                              </w:rPr>
                              <w:t>Equivalent to 3 ½ x the Great Bentley village green</w:t>
                            </w:r>
                            <w:r>
                              <w:rPr>
                                <w:rFonts w:ascii="Arial" w:hAnsi="Arial" w:cs="Arial"/>
                                <w14:ligatures w14:val="none"/>
                              </w:rPr>
                              <w:t>.</w:t>
                            </w:r>
                          </w:p>
                          <w:p w14:paraId="33D665D0" w14:textId="77777777" w:rsidR="00DF6649" w:rsidRDefault="00DF6649" w:rsidP="00DF6649">
                            <w:pPr>
                              <w:pStyle w:val="ListParagraph"/>
                              <w:widowControl w:val="0"/>
                              <w:numPr>
                                <w:ilvl w:val="0"/>
                                <w:numId w:val="1"/>
                              </w:numPr>
                              <w:spacing w:after="93" w:line="285" w:lineRule="auto"/>
                              <w:rPr>
                                <w:rFonts w:ascii="Arial" w:hAnsi="Arial" w:cs="Arial"/>
                                <w14:ligatures w14:val="none"/>
                              </w:rPr>
                            </w:pPr>
                            <w:r>
                              <w:rPr>
                                <w:rFonts w:ascii="Arial" w:hAnsi="Arial" w:cs="Arial"/>
                                <w14:ligatures w14:val="none"/>
                              </w:rPr>
                              <w:t xml:space="preserve">Equivalent to </w:t>
                            </w:r>
                            <w:r w:rsidRPr="00286426">
                              <w:rPr>
                                <w:rFonts w:ascii="Arial" w:hAnsi="Arial" w:cs="Arial"/>
                                <w14:ligatures w14:val="none"/>
                              </w:rPr>
                              <w:t>90 football pitches.</w:t>
                            </w:r>
                          </w:p>
                          <w:p w14:paraId="430CBD4C" w14:textId="77777777" w:rsidR="00DF6649" w:rsidRDefault="00DF6649" w:rsidP="00DF6649">
                            <w:pPr>
                              <w:widowControl w:val="0"/>
                              <w:spacing w:after="93" w:line="285" w:lineRule="auto"/>
                              <w:rPr>
                                <w:rFonts w:ascii="Arial" w:hAnsi="Arial" w:cs="Arial"/>
                                <w:b/>
                                <w:bCs/>
                                <w14:ligatures w14:val="none"/>
                              </w:rPr>
                            </w:pPr>
                            <w:r>
                              <w:rPr>
                                <w:rFonts w:ascii="Arial" w:hAnsi="Arial" w:cs="Arial"/>
                                <w:b/>
                                <w:bCs/>
                                <w14:ligatures w14:val="none"/>
                              </w:rPr>
                              <w:t xml:space="preserve">Links to consultation documents can be found here: </w:t>
                            </w:r>
                          </w:p>
                          <w:p w14:paraId="5AC6D331" w14:textId="77777777" w:rsidR="00DF6649" w:rsidRDefault="003F04A6" w:rsidP="00DF6649">
                            <w:pPr>
                              <w:widowControl w:val="0"/>
                              <w:spacing w:after="93" w:line="285" w:lineRule="auto"/>
                              <w:rPr>
                                <w:rFonts w:ascii="Arial" w:hAnsi="Arial" w:cs="Arial"/>
                                <w:b/>
                                <w:bCs/>
                                <w14:ligatures w14:val="none"/>
                              </w:rPr>
                            </w:pPr>
                            <w:hyperlink r:id="rId5" w:history="1">
                              <w:r w:rsidR="00DF6649" w:rsidRPr="008D6137">
                                <w:rPr>
                                  <w:rStyle w:val="Hyperlink"/>
                                  <w:rFonts w:ascii="Arial" w:hAnsi="Arial" w:cs="Arial"/>
                                  <w:b/>
                                  <w:bCs/>
                                  <w14:ligatures w14:val="none"/>
                                </w:rPr>
                                <w:t>https://greatbentleyparishcouncil.co.uk/replacement-essex-minerals-local-plan-review-2025-to-2040/</w:t>
                              </w:r>
                            </w:hyperlink>
                            <w:r w:rsidR="00DF6649">
                              <w:rPr>
                                <w:rFonts w:ascii="Arial" w:hAnsi="Arial" w:cs="Arial"/>
                                <w:b/>
                                <w:bCs/>
                                <w14:ligatures w14:val="none"/>
                              </w:rPr>
                              <w:t xml:space="preserve"> </w:t>
                            </w:r>
                          </w:p>
                          <w:p w14:paraId="18A0DCB0" w14:textId="77777777" w:rsidR="00DF6649" w:rsidRDefault="00DF6649" w:rsidP="00DF6649">
                            <w:pPr>
                              <w:widowControl w:val="0"/>
                              <w:spacing w:after="93" w:line="285" w:lineRule="auto"/>
                              <w:rPr>
                                <w:rFonts w:ascii="Arial" w:hAnsi="Arial" w:cs="Arial"/>
                                <w:b/>
                                <w:bCs/>
                                <w14:ligatures w14:val="none"/>
                              </w:rPr>
                            </w:pPr>
                            <w:r>
                              <w:rPr>
                                <w:rFonts w:ascii="Arial" w:hAnsi="Arial" w:cs="Arial"/>
                                <w:b/>
                                <w:bCs/>
                                <w14:ligatures w14:val="none"/>
                              </w:rPr>
                              <w:t xml:space="preserve">If you need any help or guidance please contact: </w:t>
                            </w:r>
                          </w:p>
                          <w:p w14:paraId="6E3F1644" w14:textId="77777777" w:rsidR="00DF6649" w:rsidRDefault="003F04A6" w:rsidP="00DF6649">
                            <w:pPr>
                              <w:widowControl w:val="0"/>
                              <w:spacing w:after="93" w:line="285" w:lineRule="auto"/>
                              <w:rPr>
                                <w:rFonts w:ascii="Arial" w:hAnsi="Arial" w:cs="Arial"/>
                                <w:b/>
                                <w:bCs/>
                                <w14:ligatures w14:val="none"/>
                              </w:rPr>
                            </w:pPr>
                            <w:hyperlink r:id="rId6" w:history="1">
                              <w:r w:rsidR="00DF6649" w:rsidRPr="008D6137">
                                <w:rPr>
                                  <w:rStyle w:val="Hyperlink"/>
                                  <w:rFonts w:ascii="Arial" w:hAnsi="Arial" w:cs="Arial"/>
                                  <w:b/>
                                  <w:bCs/>
                                  <w14:ligatures w14:val="none"/>
                                </w:rPr>
                                <w:t>clerk@greatbentleyparishcouncil.co.uk</w:t>
                              </w:r>
                            </w:hyperlink>
                            <w:r w:rsidR="00DF6649">
                              <w:rPr>
                                <w:rFonts w:ascii="Arial" w:hAnsi="Arial" w:cs="Arial"/>
                                <w:b/>
                                <w:bCs/>
                                <w14:ligatures w14:val="none"/>
                              </w:rPr>
                              <w:t xml:space="preserve"> </w:t>
                            </w:r>
                          </w:p>
                          <w:p w14:paraId="7F804473" w14:textId="77777777" w:rsidR="00DF6649" w:rsidRDefault="00DF66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7EAADC" id="_x0000_t202" coordsize="21600,21600" o:spt="202" path="m,l,21600r21600,l21600,xe">
                <v:stroke joinstyle="miter"/>
                <v:path gradientshapeok="t" o:connecttype="rect"/>
              </v:shapetype>
              <v:shape id="Text Box 7" o:spid="_x0000_s1026" type="#_x0000_t202" style="position:absolute;margin-left:232.5pt;margin-top:45.6pt;width:248.7pt;height:288.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" fillcolor="white [3201]" strokeweight=".5pt">
                <v:textbox>
                  <w:txbxContent>
                    <w:p w14:paraId="7034EE63" w14:textId="77777777" w:rsidR="00DF6649" w:rsidRDefault="00DF6649" w:rsidP="00DF6649">
                      <w:pPr>
                        <w:widowControl w:val="0"/>
                        <w:spacing w:after="93"/>
                        <w:rPr>
                          <w:rFonts w:ascii="Arial" w:hAnsi="Arial" w:cs="Arial"/>
                          <w:b/>
                          <w:bCs/>
                          <w14:ligatures w14:val="none"/>
                        </w:rPr>
                      </w:pPr>
                      <w:r>
                        <w:rPr>
                          <w:rFonts w:ascii="Arial" w:hAnsi="Arial" w:cs="Arial"/>
                          <w:b/>
                          <w:bCs/>
                          <w14:ligatures w14:val="none"/>
                        </w:rPr>
                        <w:t>Where is the proposed site and how big is it?</w:t>
                      </w:r>
                    </w:p>
                    <w:p w14:paraId="39AA4AE5" w14:textId="77777777" w:rsidR="00DF6649" w:rsidRDefault="00DF6649" w:rsidP="00DF6649">
                      <w:pPr>
                        <w:pStyle w:val="ListParagraph"/>
                        <w:numPr>
                          <w:ilvl w:val="0"/>
                          <w:numId w:val="1"/>
                        </w:numPr>
                        <w:spacing w:after="120" w:line="285" w:lineRule="auto"/>
                        <w:rPr>
                          <w:rFonts w:ascii="Arial" w:hAnsi="Arial" w:cs="Arial"/>
                          <w14:ligatures w14:val="none"/>
                        </w:rPr>
                      </w:pPr>
                      <w:r>
                        <w:rPr>
                          <w:rFonts w:ascii="Arial" w:hAnsi="Arial" w:cs="Arial"/>
                          <w14:ligatures w14:val="none"/>
                        </w:rPr>
                        <w:t>Site outlined in red on the aerial photo.</w:t>
                      </w:r>
                    </w:p>
                    <w:p w14:paraId="55081892" w14:textId="77777777" w:rsidR="00DF6649" w:rsidRPr="00286426" w:rsidRDefault="00DF6649" w:rsidP="00DF6649">
                      <w:pPr>
                        <w:pStyle w:val="ListParagraph"/>
                        <w:numPr>
                          <w:ilvl w:val="0"/>
                          <w:numId w:val="1"/>
                        </w:numPr>
                        <w:spacing w:after="120" w:line="285" w:lineRule="auto"/>
                        <w:rPr>
                          <w:rFonts w:ascii="Arial" w:hAnsi="Arial" w:cs="Arial"/>
                          <w14:ligatures w14:val="none"/>
                        </w:rPr>
                      </w:pPr>
                      <w:r w:rsidRPr="00286426">
                        <w:rPr>
                          <w:rFonts w:ascii="Arial" w:hAnsi="Arial" w:cs="Arial"/>
                          <w14:ligatures w14:val="none"/>
                        </w:rPr>
                        <w:t>Site A68 - Crabtree Farm, Great Bentley</w:t>
                      </w:r>
                      <w:r>
                        <w:rPr>
                          <w:rFonts w:ascii="Arial" w:hAnsi="Arial" w:cs="Arial"/>
                          <w14:ligatures w14:val="none"/>
                        </w:rPr>
                        <w:t>.</w:t>
                      </w:r>
                    </w:p>
                    <w:p w14:paraId="32A369AA" w14:textId="77777777" w:rsidR="00DF6649" w:rsidRPr="006C020A" w:rsidRDefault="00DF6649" w:rsidP="00DF6649">
                      <w:pPr>
                        <w:pStyle w:val="ListParagraph"/>
                        <w:widowControl w:val="0"/>
                        <w:numPr>
                          <w:ilvl w:val="0"/>
                          <w:numId w:val="1"/>
                        </w:numPr>
                        <w:spacing w:after="93" w:line="285" w:lineRule="auto"/>
                        <w:rPr>
                          <w:rFonts w:ascii="Arial" w:hAnsi="Arial" w:cs="Arial"/>
                          <w14:ligatures w14:val="none"/>
                        </w:rPr>
                      </w:pPr>
                      <w:r>
                        <w:rPr>
                          <w:rFonts w:ascii="Arial" w:hAnsi="Arial" w:cs="Arial"/>
                        </w:rPr>
                        <w:t>Located down the Sturrick Lane bridleway.</w:t>
                      </w:r>
                    </w:p>
                    <w:p w14:paraId="42196351" w14:textId="77777777" w:rsidR="00DF6649" w:rsidRDefault="00DF6649" w:rsidP="00DF6649">
                      <w:pPr>
                        <w:pStyle w:val="ListParagraph"/>
                        <w:widowControl w:val="0"/>
                        <w:numPr>
                          <w:ilvl w:val="0"/>
                          <w:numId w:val="1"/>
                        </w:numPr>
                        <w:spacing w:after="93" w:line="285" w:lineRule="auto"/>
                        <w:rPr>
                          <w:rFonts w:ascii="Arial" w:hAnsi="Arial" w:cs="Arial"/>
                          <w14:ligatures w14:val="none"/>
                        </w:rPr>
                      </w:pPr>
                      <w:r>
                        <w:rPr>
                          <w:rFonts w:ascii="Arial" w:hAnsi="Arial" w:cs="Arial"/>
                          <w14:ligatures w14:val="none"/>
                        </w:rPr>
                        <w:t>Close to both Great Bentley and Frating.</w:t>
                      </w:r>
                    </w:p>
                    <w:p w14:paraId="6303FBFB" w14:textId="77777777" w:rsidR="00DF6649" w:rsidRPr="00DF6649" w:rsidRDefault="00DF6649" w:rsidP="00DF6649">
                      <w:pPr>
                        <w:pStyle w:val="ListParagraph"/>
                        <w:widowControl w:val="0"/>
                        <w:numPr>
                          <w:ilvl w:val="0"/>
                          <w:numId w:val="1"/>
                        </w:numPr>
                        <w:spacing w:after="93" w:line="285" w:lineRule="auto"/>
                        <w:rPr>
                          <w:rFonts w:ascii="Arial" w:hAnsi="Arial" w:cs="Arial"/>
                          <w14:ligatures w14:val="none"/>
                        </w:rPr>
                      </w:pPr>
                      <w:r>
                        <w:rPr>
                          <w:rFonts w:ascii="Arial" w:hAnsi="Arial" w:cs="Arial"/>
                          <w14:ligatures w14:val="none"/>
                        </w:rPr>
                        <w:t xml:space="preserve">A new </w:t>
                      </w:r>
                      <w:r w:rsidRPr="00DF6649">
                        <w:rPr>
                          <w:rFonts w:ascii="Arial" w:hAnsi="Arial" w:cs="Arial"/>
                          <w14:ligatures w14:val="none"/>
                        </w:rPr>
                        <w:t>access</w:t>
                      </w:r>
                      <w:r>
                        <w:rPr>
                          <w:rFonts w:ascii="Arial" w:hAnsi="Arial" w:cs="Arial"/>
                          <w14:ligatures w14:val="none"/>
                        </w:rPr>
                        <w:t xml:space="preserve"> road would have to be built onto the</w:t>
                      </w:r>
                      <w:r w:rsidRPr="00DF6649">
                        <w:rPr>
                          <w:rFonts w:ascii="Arial" w:hAnsi="Arial" w:cs="Arial"/>
                          <w14:ligatures w14:val="none"/>
                        </w:rPr>
                        <w:t xml:space="preserve"> A133.</w:t>
                      </w:r>
                    </w:p>
                    <w:p w14:paraId="2AE6B90E" w14:textId="77777777" w:rsidR="00DF6649" w:rsidRDefault="00DF6649" w:rsidP="00DF6649">
                      <w:pPr>
                        <w:pStyle w:val="ListParagraph"/>
                        <w:widowControl w:val="0"/>
                        <w:numPr>
                          <w:ilvl w:val="0"/>
                          <w:numId w:val="1"/>
                        </w:numPr>
                        <w:spacing w:after="93" w:line="285" w:lineRule="auto"/>
                        <w:rPr>
                          <w:rFonts w:ascii="Arial" w:hAnsi="Arial" w:cs="Arial"/>
                          <w14:ligatures w14:val="none"/>
                        </w:rPr>
                      </w:pPr>
                      <w:r>
                        <w:rPr>
                          <w:rFonts w:ascii="Arial" w:hAnsi="Arial" w:cs="Arial"/>
                          <w14:ligatures w14:val="none"/>
                        </w:rPr>
                        <w:t>Size = 67 hectares or 165 acres.</w:t>
                      </w:r>
                    </w:p>
                    <w:p w14:paraId="70562500" w14:textId="77777777" w:rsidR="00DF6649" w:rsidRDefault="00DF6649" w:rsidP="00DF6649">
                      <w:pPr>
                        <w:pStyle w:val="ListParagraph"/>
                        <w:widowControl w:val="0"/>
                        <w:numPr>
                          <w:ilvl w:val="0"/>
                          <w:numId w:val="1"/>
                        </w:numPr>
                        <w:spacing w:after="93" w:line="285" w:lineRule="auto"/>
                        <w:rPr>
                          <w:rFonts w:ascii="Arial" w:hAnsi="Arial" w:cs="Arial"/>
                          <w14:ligatures w14:val="none"/>
                        </w:rPr>
                      </w:pPr>
                      <w:r w:rsidRPr="00286426">
                        <w:rPr>
                          <w:rFonts w:ascii="Arial" w:hAnsi="Arial" w:cs="Arial"/>
                          <w14:ligatures w14:val="none"/>
                        </w:rPr>
                        <w:t>Equivalent to 3 ½ x the Great Bentley village green</w:t>
                      </w:r>
                      <w:r>
                        <w:rPr>
                          <w:rFonts w:ascii="Arial" w:hAnsi="Arial" w:cs="Arial"/>
                          <w14:ligatures w14:val="none"/>
                        </w:rPr>
                        <w:t>.</w:t>
                      </w:r>
                    </w:p>
                    <w:p w14:paraId="33D665D0" w14:textId="77777777" w:rsidR="00DF6649" w:rsidRDefault="00DF6649" w:rsidP="00DF6649">
                      <w:pPr>
                        <w:pStyle w:val="ListParagraph"/>
                        <w:widowControl w:val="0"/>
                        <w:numPr>
                          <w:ilvl w:val="0"/>
                          <w:numId w:val="1"/>
                        </w:numPr>
                        <w:spacing w:after="93" w:line="285" w:lineRule="auto"/>
                        <w:rPr>
                          <w:rFonts w:ascii="Arial" w:hAnsi="Arial" w:cs="Arial"/>
                          <w14:ligatures w14:val="none"/>
                        </w:rPr>
                      </w:pPr>
                      <w:r>
                        <w:rPr>
                          <w:rFonts w:ascii="Arial" w:hAnsi="Arial" w:cs="Arial"/>
                          <w14:ligatures w14:val="none"/>
                        </w:rPr>
                        <w:t xml:space="preserve">Equivalent to </w:t>
                      </w:r>
                      <w:r w:rsidRPr="00286426">
                        <w:rPr>
                          <w:rFonts w:ascii="Arial" w:hAnsi="Arial" w:cs="Arial"/>
                          <w14:ligatures w14:val="none"/>
                        </w:rPr>
                        <w:t>90 football pitches.</w:t>
                      </w:r>
                    </w:p>
                    <w:p w14:paraId="430CBD4C" w14:textId="77777777" w:rsidR="00DF6649" w:rsidRDefault="00DF6649" w:rsidP="00DF6649">
                      <w:pPr>
                        <w:widowControl w:val="0"/>
                        <w:spacing w:after="93" w:line="285" w:lineRule="auto"/>
                        <w:rPr>
                          <w:rFonts w:ascii="Arial" w:hAnsi="Arial" w:cs="Arial"/>
                          <w:b/>
                          <w:bCs/>
                          <w14:ligatures w14:val="none"/>
                        </w:rPr>
                      </w:pPr>
                      <w:r>
                        <w:rPr>
                          <w:rFonts w:ascii="Arial" w:hAnsi="Arial" w:cs="Arial"/>
                          <w:b/>
                          <w:bCs/>
                          <w14:ligatures w14:val="none"/>
                        </w:rPr>
                        <w:t xml:space="preserve">Links to consultation documents can be found here: </w:t>
                      </w:r>
                    </w:p>
                    <w:p w14:paraId="5AC6D331" w14:textId="77777777" w:rsidR="00DF6649" w:rsidRDefault="00DF6649" w:rsidP="00DF6649">
                      <w:pPr>
                        <w:widowControl w:val="0"/>
                        <w:spacing w:after="93" w:line="285" w:lineRule="auto"/>
                        <w:rPr>
                          <w:rFonts w:ascii="Arial" w:hAnsi="Arial" w:cs="Arial"/>
                          <w:b/>
                          <w:bCs/>
                          <w14:ligatures w14:val="none"/>
                        </w:rPr>
                      </w:pPr>
                      <w:hyperlink r:id="rId7" w:history="1">
                        <w:r w:rsidRPr="008D6137">
                          <w:rPr>
                            <w:rStyle w:val="Hyperlink"/>
                            <w:rFonts w:ascii="Arial" w:hAnsi="Arial" w:cs="Arial"/>
                            <w:b/>
                            <w:bCs/>
                            <w14:ligatures w14:val="none"/>
                          </w:rPr>
                          <w:t>https://greatbentleyparishcouncil.co.uk/replacement-essex-minerals-local-plan-review-2025-to-2040/</w:t>
                        </w:r>
                      </w:hyperlink>
                      <w:r>
                        <w:rPr>
                          <w:rFonts w:ascii="Arial" w:hAnsi="Arial" w:cs="Arial"/>
                          <w:b/>
                          <w:bCs/>
                          <w14:ligatures w14:val="none"/>
                        </w:rPr>
                        <w:t xml:space="preserve"> </w:t>
                      </w:r>
                    </w:p>
                    <w:p w14:paraId="18A0DCB0" w14:textId="77777777" w:rsidR="00DF6649" w:rsidRDefault="00DF6649" w:rsidP="00DF6649">
                      <w:pPr>
                        <w:widowControl w:val="0"/>
                        <w:spacing w:after="93" w:line="285" w:lineRule="auto"/>
                        <w:rPr>
                          <w:rFonts w:ascii="Arial" w:hAnsi="Arial" w:cs="Arial"/>
                          <w:b/>
                          <w:bCs/>
                          <w14:ligatures w14:val="none"/>
                        </w:rPr>
                      </w:pPr>
                      <w:r>
                        <w:rPr>
                          <w:rFonts w:ascii="Arial" w:hAnsi="Arial" w:cs="Arial"/>
                          <w:b/>
                          <w:bCs/>
                          <w14:ligatures w14:val="none"/>
                        </w:rPr>
                        <w:t xml:space="preserve">If you need any help or </w:t>
                      </w:r>
                      <w:proofErr w:type="gramStart"/>
                      <w:r>
                        <w:rPr>
                          <w:rFonts w:ascii="Arial" w:hAnsi="Arial" w:cs="Arial"/>
                          <w:b/>
                          <w:bCs/>
                          <w14:ligatures w14:val="none"/>
                        </w:rPr>
                        <w:t>guidance</w:t>
                      </w:r>
                      <w:proofErr w:type="gramEnd"/>
                      <w:r>
                        <w:rPr>
                          <w:rFonts w:ascii="Arial" w:hAnsi="Arial" w:cs="Arial"/>
                          <w:b/>
                          <w:bCs/>
                          <w14:ligatures w14:val="none"/>
                        </w:rPr>
                        <w:t xml:space="preserve"> please contact: </w:t>
                      </w:r>
                    </w:p>
                    <w:p w14:paraId="6E3F1644" w14:textId="77777777" w:rsidR="00DF6649" w:rsidRDefault="00DF6649" w:rsidP="00DF6649">
                      <w:pPr>
                        <w:widowControl w:val="0"/>
                        <w:spacing w:after="93" w:line="285" w:lineRule="auto"/>
                        <w:rPr>
                          <w:rFonts w:ascii="Arial" w:hAnsi="Arial" w:cs="Arial"/>
                          <w:b/>
                          <w:bCs/>
                          <w14:ligatures w14:val="none"/>
                        </w:rPr>
                      </w:pPr>
                      <w:hyperlink r:id="rId8" w:history="1">
                        <w:r w:rsidRPr="008D6137">
                          <w:rPr>
                            <w:rStyle w:val="Hyperlink"/>
                            <w:rFonts w:ascii="Arial" w:hAnsi="Arial" w:cs="Arial"/>
                            <w:b/>
                            <w:bCs/>
                            <w14:ligatures w14:val="none"/>
                          </w:rPr>
                          <w:t>clerk@greatbentleyparishcouncil.co.uk</w:t>
                        </w:r>
                      </w:hyperlink>
                      <w:r>
                        <w:rPr>
                          <w:rFonts w:ascii="Arial" w:hAnsi="Arial" w:cs="Arial"/>
                          <w:b/>
                          <w:bCs/>
                          <w14:ligatures w14:val="none"/>
                        </w:rPr>
                        <w:t xml:space="preserve"> </w:t>
                      </w:r>
                    </w:p>
                    <w:p w14:paraId="7F804473" w14:textId="77777777" w:rsidR="00DF6649" w:rsidRDefault="00DF6649"/>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75EA27A" wp14:editId="3DCB42F8">
                <wp:simplePos x="0" y="0"/>
                <wp:positionH relativeFrom="margin">
                  <wp:posOffset>6164580</wp:posOffset>
                </wp:positionH>
                <wp:positionV relativeFrom="paragraph">
                  <wp:posOffset>563880</wp:posOffset>
                </wp:positionV>
                <wp:extent cx="3749040" cy="6416040"/>
                <wp:effectExtent l="0" t="0" r="22860" b="22860"/>
                <wp:wrapNone/>
                <wp:docPr id="1904044534" name="Text Box 6"/>
                <wp:cNvGraphicFramePr/>
                <a:graphic xmlns:a="http://schemas.openxmlformats.org/drawingml/2006/main">
                  <a:graphicData uri="http://schemas.microsoft.com/office/word/2010/wordprocessingShape">
                    <wps:wsp>
                      <wps:cNvSpPr txBox="1"/>
                      <wps:spPr>
                        <a:xfrm>
                          <a:off x="0" y="0"/>
                          <a:ext cx="3749040" cy="6416040"/>
                        </a:xfrm>
                        <a:prstGeom prst="rect">
                          <a:avLst/>
                        </a:prstGeom>
                        <a:solidFill>
                          <a:schemeClr val="lt1"/>
                        </a:solidFill>
                        <a:ln w="6350">
                          <a:solidFill>
                            <a:prstClr val="black"/>
                          </a:solidFill>
                        </a:ln>
                      </wps:spPr>
                      <wps:txbx>
                        <w:txbxContent>
                          <w:p w14:paraId="43B024D6" w14:textId="77777777" w:rsidR="001A35E8" w:rsidRDefault="001A35E8" w:rsidP="001A35E8">
                            <w:pPr>
                              <w:widowControl w:val="0"/>
                              <w:spacing w:after="93" w:line="240" w:lineRule="auto"/>
                            </w:pPr>
                            <w:r>
                              <w:sym w:font="Symbol" w:char="F0DE"/>
                            </w:r>
                            <w:r>
                              <w:t xml:space="preserve"> Answer the following main questions: </w:t>
                            </w:r>
                          </w:p>
                          <w:p w14:paraId="31E620EA" w14:textId="77777777" w:rsidR="001A35E8" w:rsidRDefault="001A35E8" w:rsidP="001A35E8">
                            <w:pPr>
                              <w:widowControl w:val="0"/>
                              <w:spacing w:after="93" w:line="240" w:lineRule="auto"/>
                            </w:pPr>
                            <w:r>
                              <w:t xml:space="preserve">• Consent </w:t>
                            </w:r>
                          </w:p>
                          <w:p w14:paraId="0861BDE2" w14:textId="77777777" w:rsidR="001A35E8" w:rsidRDefault="001A35E8" w:rsidP="001A35E8">
                            <w:pPr>
                              <w:widowControl w:val="0"/>
                              <w:spacing w:after="93" w:line="240" w:lineRule="auto"/>
                            </w:pPr>
                            <w:r>
                              <w:t xml:space="preserve">• About You </w:t>
                            </w:r>
                          </w:p>
                          <w:p w14:paraId="250AEF3E" w14:textId="77777777" w:rsidR="001A35E8" w:rsidRDefault="001A35E8" w:rsidP="001A35E8">
                            <w:pPr>
                              <w:widowControl w:val="0"/>
                              <w:spacing w:after="93" w:line="240" w:lineRule="auto"/>
                            </w:pPr>
                            <w:r>
                              <w:t xml:space="preserve">• Scroll to site number and answer the question: </w:t>
                            </w:r>
                          </w:p>
                          <w:p w14:paraId="2FB553F0" w14:textId="77777777" w:rsidR="001A35E8" w:rsidRDefault="001A35E8" w:rsidP="001A35E8">
                            <w:pPr>
                              <w:widowControl w:val="0"/>
                              <w:spacing w:after="93" w:line="240" w:lineRule="auto"/>
                            </w:pPr>
                            <w:r>
                              <w:sym w:font="Symbol" w:char="F0DE"/>
                            </w:r>
                            <w:r>
                              <w:t xml:space="preserve"> Do you have any comments on the assessment of this site? </w:t>
                            </w:r>
                          </w:p>
                          <w:p w14:paraId="7BDF516D" w14:textId="77777777" w:rsidR="001A35E8" w:rsidRPr="001A35E8" w:rsidRDefault="001A35E8" w:rsidP="001A35E8">
                            <w:pPr>
                              <w:widowControl w:val="0"/>
                              <w:spacing w:after="93" w:line="240" w:lineRule="auto"/>
                              <w:rPr>
                                <w:b/>
                                <w:bCs/>
                                <w:color w:val="77206D" w:themeColor="accent5" w:themeShade="BF"/>
                              </w:rPr>
                            </w:pPr>
                            <w:r w:rsidRPr="001A35E8">
                              <w:rPr>
                                <w:b/>
                                <w:bCs/>
                                <w:color w:val="77206D" w:themeColor="accent5" w:themeShade="BF"/>
                              </w:rPr>
                              <w:t xml:space="preserve">REMEMBER TO FINISH AND SUBMIT YOUR RESPONSE </w:t>
                            </w:r>
                          </w:p>
                          <w:p w14:paraId="2C4CA79E" w14:textId="77777777" w:rsidR="00E075C8" w:rsidRPr="00E075C8" w:rsidRDefault="001A35E8" w:rsidP="001A35E8">
                            <w:pPr>
                              <w:widowControl w:val="0"/>
                              <w:spacing w:after="93" w:line="285" w:lineRule="auto"/>
                              <w:rPr>
                                <w:b/>
                                <w:bCs/>
                              </w:rPr>
                            </w:pPr>
                            <w:r w:rsidRPr="00E075C8">
                              <w:rPr>
                                <w:b/>
                                <w:bCs/>
                              </w:rPr>
                              <w:t xml:space="preserve">How To Respond Email/Post </w:t>
                            </w:r>
                          </w:p>
                          <w:p w14:paraId="58D14302" w14:textId="0F32A925" w:rsidR="00E075C8" w:rsidRDefault="001A35E8" w:rsidP="001A35E8">
                            <w:pPr>
                              <w:widowControl w:val="0"/>
                              <w:spacing w:after="93" w:line="285" w:lineRule="auto"/>
                            </w:pPr>
                            <w:r>
                              <w:sym w:font="Symbol" w:char="F0DE"/>
                            </w:r>
                            <w:r>
                              <w:t xml:space="preserve"> If you re unable to submit your comments online, you will need to complete a form and email to: </w:t>
                            </w:r>
                            <w:hyperlink r:id="rId9" w:history="1">
                              <w:r w:rsidR="00E075C8" w:rsidRPr="008D6137">
                                <w:rPr>
                                  <w:rStyle w:val="Hyperlink"/>
                                </w:rPr>
                                <w:t>mandwpolicy@essex.gov.uk</w:t>
                              </w:r>
                            </w:hyperlink>
                            <w:r>
                              <w:t xml:space="preserve"> </w:t>
                            </w:r>
                          </w:p>
                          <w:p w14:paraId="16384914" w14:textId="77777777" w:rsidR="00E075C8" w:rsidRDefault="001A35E8" w:rsidP="001A35E8">
                            <w:pPr>
                              <w:widowControl w:val="0"/>
                              <w:spacing w:after="93" w:line="285" w:lineRule="auto"/>
                            </w:pPr>
                            <w:r>
                              <w:t xml:space="preserve">or by post to: </w:t>
                            </w:r>
                          </w:p>
                          <w:p w14:paraId="1C96E90C" w14:textId="77777777" w:rsidR="00E075C8" w:rsidRDefault="001A35E8" w:rsidP="001A35E8">
                            <w:pPr>
                              <w:widowControl w:val="0"/>
                              <w:spacing w:after="93" w:line="285" w:lineRule="auto"/>
                            </w:pPr>
                            <w:r>
                              <w:t>FREEPOST RTKH-XUBZ-CJZS, Essex County Council, Minerals Planning Consultation, County Hall, Chelmsford, Essex CM1 1QH</w:t>
                            </w:r>
                          </w:p>
                          <w:p w14:paraId="4E1CC5C1" w14:textId="4F8E0AF8" w:rsidR="00E075C8" w:rsidRDefault="001A35E8" w:rsidP="001A35E8">
                            <w:pPr>
                              <w:widowControl w:val="0"/>
                              <w:spacing w:after="93" w:line="285" w:lineRule="auto"/>
                            </w:pPr>
                            <w:r>
                              <w:t xml:space="preserve"> </w:t>
                            </w:r>
                            <w:r>
                              <w:sym w:font="Symbol" w:char="F0DE"/>
                            </w:r>
                            <w:r>
                              <w:t xml:space="preserve"> Ask the</w:t>
                            </w:r>
                            <w:r w:rsidR="00E075C8">
                              <w:t xml:space="preserve"> </w:t>
                            </w:r>
                            <w:r>
                              <w:t xml:space="preserve">Clerk for a copy or download the form here: </w:t>
                            </w:r>
                          </w:p>
                          <w:p w14:paraId="7E65753E" w14:textId="08F5D49D" w:rsidR="003B495F" w:rsidRDefault="003F04A6" w:rsidP="001A35E8">
                            <w:pPr>
                              <w:widowControl w:val="0"/>
                              <w:spacing w:after="93" w:line="285" w:lineRule="auto"/>
                            </w:pPr>
                            <w:hyperlink r:id="rId10" w:history="1">
                              <w:r w:rsidR="003B495F" w:rsidRPr="008D6137">
                                <w:rPr>
                                  <w:rStyle w:val="Hyperlink"/>
                                </w:rPr>
                                <w:t>www.essex.gov.uk/sites/default/files/2024-02/Response%20form%20-%20Candidate%20sites%20report.pdf</w:t>
                              </w:r>
                            </w:hyperlink>
                          </w:p>
                          <w:p w14:paraId="6E49FC51" w14:textId="1E034471" w:rsidR="003B495F" w:rsidRDefault="001A35E8" w:rsidP="001A35E8">
                            <w:pPr>
                              <w:widowControl w:val="0"/>
                              <w:spacing w:after="93" w:line="285" w:lineRule="auto"/>
                            </w:pPr>
                            <w:r>
                              <w:sym w:font="Symbol" w:char="F0DE"/>
                            </w:r>
                            <w:r>
                              <w:t xml:space="preserve"> Respond to the Candidate Site Assessment for: </w:t>
                            </w:r>
                          </w:p>
                          <w:p w14:paraId="4A0C436B" w14:textId="5DDDF5BA" w:rsidR="003B495F" w:rsidRDefault="001A35E8" w:rsidP="001A35E8">
                            <w:pPr>
                              <w:widowControl w:val="0"/>
                              <w:spacing w:after="93" w:line="285" w:lineRule="auto"/>
                            </w:pPr>
                            <w:r>
                              <w:t>• Site A</w:t>
                            </w:r>
                            <w:r w:rsidR="003B495F">
                              <w:t>68</w:t>
                            </w:r>
                            <w:r>
                              <w:t xml:space="preserve"> (</w:t>
                            </w:r>
                            <w:r w:rsidR="003B495F">
                              <w:t>Crabtree Farm</w:t>
                            </w:r>
                            <w:r>
                              <w:t xml:space="preserve">) and/or </w:t>
                            </w:r>
                          </w:p>
                          <w:p w14:paraId="23A704E0" w14:textId="2910A9B0" w:rsidR="003B495F" w:rsidRDefault="001A35E8" w:rsidP="001A35E8">
                            <w:pPr>
                              <w:widowControl w:val="0"/>
                              <w:spacing w:after="93" w:line="285" w:lineRule="auto"/>
                            </w:pPr>
                            <w:r>
                              <w:t>• Site A</w:t>
                            </w:r>
                            <w:r w:rsidR="003B495F">
                              <w:t>69 / A74 / A88</w:t>
                            </w:r>
                            <w:r>
                              <w:t xml:space="preserve"> </w:t>
                            </w:r>
                          </w:p>
                          <w:p w14:paraId="251E2759" w14:textId="77777777" w:rsidR="003B495F" w:rsidRDefault="001A35E8" w:rsidP="001A35E8">
                            <w:pPr>
                              <w:widowControl w:val="0"/>
                              <w:spacing w:after="93" w:line="285" w:lineRule="auto"/>
                            </w:pPr>
                            <w:r>
                              <w:sym w:font="Symbol" w:char="F0DE"/>
                            </w:r>
                            <w:r>
                              <w:t xml:space="preserve"> Answer the following main questions: </w:t>
                            </w:r>
                          </w:p>
                          <w:p w14:paraId="52716F3B" w14:textId="77777777" w:rsidR="003B495F" w:rsidRDefault="001A35E8" w:rsidP="001A35E8">
                            <w:pPr>
                              <w:widowControl w:val="0"/>
                              <w:spacing w:after="93" w:line="285" w:lineRule="auto"/>
                            </w:pPr>
                            <w:r>
                              <w:t xml:space="preserve">• About You </w:t>
                            </w:r>
                          </w:p>
                          <w:p w14:paraId="6A8C630D" w14:textId="77777777" w:rsidR="003B495F" w:rsidRDefault="001A35E8" w:rsidP="001A35E8">
                            <w:pPr>
                              <w:widowControl w:val="0"/>
                              <w:spacing w:after="93" w:line="285" w:lineRule="auto"/>
                            </w:pPr>
                            <w:r>
                              <w:t xml:space="preserve">• Tick the site number and answer the question: </w:t>
                            </w:r>
                          </w:p>
                          <w:p w14:paraId="0FFF9E3B" w14:textId="7F4A903D" w:rsidR="00B37E25" w:rsidRPr="001A35E8" w:rsidRDefault="001A35E8" w:rsidP="001A35E8">
                            <w:pPr>
                              <w:widowControl w:val="0"/>
                              <w:spacing w:after="93" w:line="285" w:lineRule="auto"/>
                              <w:rPr>
                                <w:rFonts w:ascii="Arial" w:hAnsi="Arial" w:cs="Arial"/>
                                <w:b/>
                                <w:bCs/>
                                <w14:ligatures w14:val="none"/>
                              </w:rPr>
                            </w:pPr>
                            <w:r>
                              <w:sym w:font="Symbol" w:char="F0DE"/>
                            </w:r>
                            <w:r>
                              <w:t xml:space="preserve"> Do you have any comments on the assessment of this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5EA27A" id="Text Box 6" o:spid="_x0000_s1027" type="#_x0000_t202" style="position:absolute;margin-left:485.4pt;margin-top:44.4pt;width:295.2pt;height:505.2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" fillcolor="white [3201]" strokeweight=".5pt">
                <v:textbox>
                  <w:txbxContent>
                    <w:p w14:paraId="43B024D6" w14:textId="77777777" w:rsidR="001A35E8" w:rsidRDefault="001A35E8" w:rsidP="001A35E8">
                      <w:pPr>
                        <w:widowControl w:val="0"/>
                        <w:spacing w:after="93" w:line="240" w:lineRule="auto"/>
                      </w:pPr>
                      <w:r>
                        <w:sym w:font="Symbol" w:char="F0DE"/>
                      </w:r>
                      <w:r>
                        <w:t xml:space="preserve"> Answer the following main questions: </w:t>
                      </w:r>
                    </w:p>
                    <w:p w14:paraId="31E620EA" w14:textId="77777777" w:rsidR="001A35E8" w:rsidRDefault="001A35E8" w:rsidP="001A35E8">
                      <w:pPr>
                        <w:widowControl w:val="0"/>
                        <w:spacing w:after="93" w:line="240" w:lineRule="auto"/>
                      </w:pPr>
                      <w:r>
                        <w:t xml:space="preserve">• Consent </w:t>
                      </w:r>
                    </w:p>
                    <w:p w14:paraId="0861BDE2" w14:textId="77777777" w:rsidR="001A35E8" w:rsidRDefault="001A35E8" w:rsidP="001A35E8">
                      <w:pPr>
                        <w:widowControl w:val="0"/>
                        <w:spacing w:after="93" w:line="240" w:lineRule="auto"/>
                      </w:pPr>
                      <w:r>
                        <w:t xml:space="preserve">• About You </w:t>
                      </w:r>
                    </w:p>
                    <w:p w14:paraId="250AEF3E" w14:textId="77777777" w:rsidR="001A35E8" w:rsidRDefault="001A35E8" w:rsidP="001A35E8">
                      <w:pPr>
                        <w:widowControl w:val="0"/>
                        <w:spacing w:after="93" w:line="240" w:lineRule="auto"/>
                      </w:pPr>
                      <w:r>
                        <w:t xml:space="preserve">• Scroll to site number and answer the question: </w:t>
                      </w:r>
                    </w:p>
                    <w:p w14:paraId="2FB553F0" w14:textId="77777777" w:rsidR="001A35E8" w:rsidRDefault="001A35E8" w:rsidP="001A35E8">
                      <w:pPr>
                        <w:widowControl w:val="0"/>
                        <w:spacing w:after="93" w:line="240" w:lineRule="auto"/>
                      </w:pPr>
                      <w:r>
                        <w:sym w:font="Symbol" w:char="F0DE"/>
                      </w:r>
                      <w:r>
                        <w:t xml:space="preserve"> Do you have any comments on the assessment of this site? </w:t>
                      </w:r>
                    </w:p>
                    <w:p w14:paraId="7BDF516D" w14:textId="77777777" w:rsidR="001A35E8" w:rsidRPr="001A35E8" w:rsidRDefault="001A35E8" w:rsidP="001A35E8">
                      <w:pPr>
                        <w:widowControl w:val="0"/>
                        <w:spacing w:after="93" w:line="240" w:lineRule="auto"/>
                        <w:rPr>
                          <w:b/>
                          <w:bCs/>
                          <w:color w:val="77206D" w:themeColor="accent5" w:themeShade="BF"/>
                        </w:rPr>
                      </w:pPr>
                      <w:r w:rsidRPr="001A35E8">
                        <w:rPr>
                          <w:b/>
                          <w:bCs/>
                          <w:color w:val="77206D" w:themeColor="accent5" w:themeShade="BF"/>
                        </w:rPr>
                        <w:t xml:space="preserve">REMEMBER TO FINISH AND SUBMIT YOUR RESPONSE </w:t>
                      </w:r>
                    </w:p>
                    <w:p w14:paraId="2C4CA79E" w14:textId="77777777" w:rsidR="00E075C8" w:rsidRPr="00E075C8" w:rsidRDefault="001A35E8" w:rsidP="001A35E8">
                      <w:pPr>
                        <w:widowControl w:val="0"/>
                        <w:spacing w:after="93" w:line="285" w:lineRule="auto"/>
                        <w:rPr>
                          <w:b/>
                          <w:bCs/>
                        </w:rPr>
                      </w:pPr>
                      <w:r w:rsidRPr="00E075C8">
                        <w:rPr>
                          <w:b/>
                          <w:bCs/>
                        </w:rPr>
                        <w:t xml:space="preserve">How To Respond Email/Post </w:t>
                      </w:r>
                    </w:p>
                    <w:p w14:paraId="58D14302" w14:textId="0F32A925" w:rsidR="00E075C8" w:rsidRDefault="001A35E8" w:rsidP="001A35E8">
                      <w:pPr>
                        <w:widowControl w:val="0"/>
                        <w:spacing w:after="93" w:line="285" w:lineRule="auto"/>
                      </w:pPr>
                      <w:r>
                        <w:sym w:font="Symbol" w:char="F0DE"/>
                      </w:r>
                      <w:r>
                        <w:t xml:space="preserve"> If you </w:t>
                      </w:r>
                      <w:proofErr w:type="spellStart"/>
                      <w:r>
                        <w:t>re</w:t>
                      </w:r>
                      <w:proofErr w:type="spellEnd"/>
                      <w:r>
                        <w:t xml:space="preserve"> unable to submit your comments online, you will need to complete a form and email to: </w:t>
                      </w:r>
                      <w:hyperlink r:id="rId11" w:history="1">
                        <w:r w:rsidR="00E075C8" w:rsidRPr="008D6137">
                          <w:rPr>
                            <w:rStyle w:val="Hyperlink"/>
                          </w:rPr>
                          <w:t>mandwpolicy@essex.gov.uk</w:t>
                        </w:r>
                      </w:hyperlink>
                      <w:r>
                        <w:t xml:space="preserve"> </w:t>
                      </w:r>
                    </w:p>
                    <w:p w14:paraId="16384914" w14:textId="77777777" w:rsidR="00E075C8" w:rsidRDefault="001A35E8" w:rsidP="001A35E8">
                      <w:pPr>
                        <w:widowControl w:val="0"/>
                        <w:spacing w:after="93" w:line="285" w:lineRule="auto"/>
                      </w:pPr>
                      <w:r>
                        <w:t xml:space="preserve">or by post to: </w:t>
                      </w:r>
                    </w:p>
                    <w:p w14:paraId="1C96E90C" w14:textId="77777777" w:rsidR="00E075C8" w:rsidRDefault="001A35E8" w:rsidP="001A35E8">
                      <w:pPr>
                        <w:widowControl w:val="0"/>
                        <w:spacing w:after="93" w:line="285" w:lineRule="auto"/>
                      </w:pPr>
                      <w:r>
                        <w:t xml:space="preserve">FREEPOST RTKH-XUBZ-CJZS, Essex County Council, Minerals Planning Consultation, County Hall, Chelmsford, Essex CM1 </w:t>
                      </w:r>
                      <w:proofErr w:type="gramStart"/>
                      <w:r>
                        <w:t>1QH</w:t>
                      </w:r>
                      <w:proofErr w:type="gramEnd"/>
                    </w:p>
                    <w:p w14:paraId="4E1CC5C1" w14:textId="4F8E0AF8" w:rsidR="00E075C8" w:rsidRDefault="001A35E8" w:rsidP="001A35E8">
                      <w:pPr>
                        <w:widowControl w:val="0"/>
                        <w:spacing w:after="93" w:line="285" w:lineRule="auto"/>
                      </w:pPr>
                      <w:r>
                        <w:t xml:space="preserve"> </w:t>
                      </w:r>
                      <w:r>
                        <w:sym w:font="Symbol" w:char="F0DE"/>
                      </w:r>
                      <w:r>
                        <w:t xml:space="preserve"> Ask the</w:t>
                      </w:r>
                      <w:r w:rsidR="00E075C8">
                        <w:t xml:space="preserve"> </w:t>
                      </w:r>
                      <w:r>
                        <w:t xml:space="preserve">Clerk for a copy or download the form here: </w:t>
                      </w:r>
                    </w:p>
                    <w:p w14:paraId="7E65753E" w14:textId="08F5D49D" w:rsidR="003B495F" w:rsidRDefault="003B495F" w:rsidP="001A35E8">
                      <w:pPr>
                        <w:widowControl w:val="0"/>
                        <w:spacing w:after="93" w:line="285" w:lineRule="auto"/>
                      </w:pPr>
                      <w:hyperlink r:id="rId12" w:history="1">
                        <w:r w:rsidRPr="008D6137">
                          <w:rPr>
                            <w:rStyle w:val="Hyperlink"/>
                          </w:rPr>
                          <w:t>www.essex.gov.uk/sites/default/files/2024-02/Response%20form%20-%20Candidate%20sites%20report.pdf</w:t>
                        </w:r>
                      </w:hyperlink>
                    </w:p>
                    <w:p w14:paraId="6E49FC51" w14:textId="1E034471" w:rsidR="003B495F" w:rsidRDefault="001A35E8" w:rsidP="001A35E8">
                      <w:pPr>
                        <w:widowControl w:val="0"/>
                        <w:spacing w:after="93" w:line="285" w:lineRule="auto"/>
                      </w:pPr>
                      <w:r>
                        <w:sym w:font="Symbol" w:char="F0DE"/>
                      </w:r>
                      <w:r>
                        <w:t xml:space="preserve"> Respond to the Candidate Site Assessment for: </w:t>
                      </w:r>
                    </w:p>
                    <w:p w14:paraId="4A0C436B" w14:textId="5DDDF5BA" w:rsidR="003B495F" w:rsidRDefault="001A35E8" w:rsidP="001A35E8">
                      <w:pPr>
                        <w:widowControl w:val="0"/>
                        <w:spacing w:after="93" w:line="285" w:lineRule="auto"/>
                      </w:pPr>
                      <w:r>
                        <w:t>• Site A</w:t>
                      </w:r>
                      <w:r w:rsidR="003B495F">
                        <w:t>68</w:t>
                      </w:r>
                      <w:r>
                        <w:t xml:space="preserve"> (</w:t>
                      </w:r>
                      <w:r w:rsidR="003B495F">
                        <w:t>Crabtree Farm</w:t>
                      </w:r>
                      <w:r>
                        <w:t xml:space="preserve">) and/or </w:t>
                      </w:r>
                    </w:p>
                    <w:p w14:paraId="23A704E0" w14:textId="2910A9B0" w:rsidR="003B495F" w:rsidRDefault="001A35E8" w:rsidP="001A35E8">
                      <w:pPr>
                        <w:widowControl w:val="0"/>
                        <w:spacing w:after="93" w:line="285" w:lineRule="auto"/>
                      </w:pPr>
                      <w:r>
                        <w:t>• Site A</w:t>
                      </w:r>
                      <w:r w:rsidR="003B495F">
                        <w:t>69 / A74 / A88</w:t>
                      </w:r>
                      <w:r>
                        <w:t xml:space="preserve"> </w:t>
                      </w:r>
                    </w:p>
                    <w:p w14:paraId="251E2759" w14:textId="77777777" w:rsidR="003B495F" w:rsidRDefault="001A35E8" w:rsidP="001A35E8">
                      <w:pPr>
                        <w:widowControl w:val="0"/>
                        <w:spacing w:after="93" w:line="285" w:lineRule="auto"/>
                      </w:pPr>
                      <w:r>
                        <w:sym w:font="Symbol" w:char="F0DE"/>
                      </w:r>
                      <w:r>
                        <w:t xml:space="preserve"> Answer the following main questions: </w:t>
                      </w:r>
                    </w:p>
                    <w:p w14:paraId="52716F3B" w14:textId="77777777" w:rsidR="003B495F" w:rsidRDefault="001A35E8" w:rsidP="001A35E8">
                      <w:pPr>
                        <w:widowControl w:val="0"/>
                        <w:spacing w:after="93" w:line="285" w:lineRule="auto"/>
                      </w:pPr>
                      <w:r>
                        <w:t xml:space="preserve">• About You </w:t>
                      </w:r>
                    </w:p>
                    <w:p w14:paraId="6A8C630D" w14:textId="77777777" w:rsidR="003B495F" w:rsidRDefault="001A35E8" w:rsidP="001A35E8">
                      <w:pPr>
                        <w:widowControl w:val="0"/>
                        <w:spacing w:after="93" w:line="285" w:lineRule="auto"/>
                      </w:pPr>
                      <w:r>
                        <w:t xml:space="preserve">• Tick the site number and answer the question: </w:t>
                      </w:r>
                    </w:p>
                    <w:p w14:paraId="0FFF9E3B" w14:textId="7F4A903D" w:rsidR="00B37E25" w:rsidRPr="001A35E8" w:rsidRDefault="001A35E8" w:rsidP="001A35E8">
                      <w:pPr>
                        <w:widowControl w:val="0"/>
                        <w:spacing w:after="93" w:line="285" w:lineRule="auto"/>
                        <w:rPr>
                          <w:rFonts w:ascii="Arial" w:hAnsi="Arial" w:cs="Arial"/>
                          <w:b/>
                          <w:bCs/>
                          <w14:ligatures w14:val="none"/>
                        </w:rPr>
                      </w:pPr>
                      <w:r>
                        <w:sym w:font="Symbol" w:char="F0DE"/>
                      </w:r>
                      <w:r>
                        <w:t xml:space="preserve"> Do you have any comments on the assessment of this site?</w:t>
                      </w:r>
                    </w:p>
                  </w:txbxContent>
                </v:textbox>
                <w10:wrap anchorx="margin"/>
              </v:shape>
            </w:pict>
          </mc:Fallback>
        </mc:AlternateContent>
      </w:r>
      <w:r w:rsidR="00B37E25">
        <w:rPr>
          <w:noProof/>
        </w:rPr>
        <mc:AlternateContent>
          <mc:Choice Requires="wps">
            <w:drawing>
              <wp:anchor distT="0" distB="0" distL="114300" distR="114300" simplePos="0" relativeHeight="251664384" behindDoc="0" locked="0" layoutInCell="1" allowOverlap="1" wp14:anchorId="0EE9C5E6" wp14:editId="3CD504A0">
                <wp:simplePos x="0" y="0"/>
                <wp:positionH relativeFrom="column">
                  <wp:posOffset>15240</wp:posOffset>
                </wp:positionH>
                <wp:positionV relativeFrom="paragraph">
                  <wp:posOffset>647700</wp:posOffset>
                </wp:positionV>
                <wp:extent cx="2819400" cy="251460"/>
                <wp:effectExtent l="0" t="0" r="19050" b="15240"/>
                <wp:wrapNone/>
                <wp:docPr id="1519279636" name="Text Box 2"/>
                <wp:cNvGraphicFramePr/>
                <a:graphic xmlns:a="http://schemas.openxmlformats.org/drawingml/2006/main">
                  <a:graphicData uri="http://schemas.microsoft.com/office/word/2010/wordprocessingShape">
                    <wps:wsp>
                      <wps:cNvSpPr txBox="1"/>
                      <wps:spPr>
                        <a:xfrm>
                          <a:off x="0" y="0"/>
                          <a:ext cx="2819400" cy="251460"/>
                        </a:xfrm>
                        <a:prstGeom prst="rect">
                          <a:avLst/>
                        </a:prstGeom>
                        <a:solidFill>
                          <a:schemeClr val="lt1"/>
                        </a:solidFill>
                        <a:ln w="6350">
                          <a:solidFill>
                            <a:prstClr val="black"/>
                          </a:solidFill>
                        </a:ln>
                      </wps:spPr>
                      <wps:txbx>
                        <w:txbxContent>
                          <w:p w14:paraId="67369146" w14:textId="67F15A02" w:rsidR="00B37E25" w:rsidRPr="003B495F" w:rsidRDefault="00B37E25" w:rsidP="00B37E25">
                            <w:pPr>
                              <w:jc w:val="center"/>
                              <w:rPr>
                                <w:b/>
                                <w:bCs/>
                                <w:sz w:val="24"/>
                                <w:szCs w:val="24"/>
                              </w:rPr>
                            </w:pPr>
                            <w:r w:rsidRPr="003B495F">
                              <w:rPr>
                                <w:b/>
                                <w:bCs/>
                                <w:sz w:val="24"/>
                                <w:szCs w:val="24"/>
                              </w:rPr>
                              <w:t xml:space="preserve">Proposed Site A68 positioning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E9C5E6" id="Text Box 2" o:spid="_x0000_s1028" type="#_x0000_t202" style="position:absolute;margin-left:1.2pt;margin-top:51pt;width:222pt;height:19.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" fillcolor="white [3201]" strokeweight=".5pt">
                <v:textbox>
                  <w:txbxContent>
                    <w:p w14:paraId="67369146" w14:textId="67F15A02" w:rsidR="00B37E25" w:rsidRPr="003B495F" w:rsidRDefault="00B37E25" w:rsidP="00B37E25">
                      <w:pPr>
                        <w:jc w:val="center"/>
                        <w:rPr>
                          <w:b/>
                          <w:bCs/>
                          <w:sz w:val="24"/>
                          <w:szCs w:val="24"/>
                        </w:rPr>
                      </w:pPr>
                      <w:r w:rsidRPr="003B495F">
                        <w:rPr>
                          <w:b/>
                          <w:bCs/>
                          <w:sz w:val="24"/>
                          <w:szCs w:val="24"/>
                        </w:rPr>
                        <w:t xml:space="preserve">Proposed Site A68 positioning </w:t>
                      </w:r>
                    </w:p>
                  </w:txbxContent>
                </v:textbox>
              </v:shape>
            </w:pict>
          </mc:Fallback>
        </mc:AlternateContent>
      </w:r>
      <w:r w:rsidR="00C82C12">
        <w:rPr>
          <w:noProof/>
        </w:rPr>
        <w:drawing>
          <wp:anchor distT="0" distB="0" distL="114300" distR="114300" simplePos="0" relativeHeight="251661312" behindDoc="1" locked="0" layoutInCell="1" allowOverlap="1" wp14:anchorId="23FF8F2C" wp14:editId="743701EF">
            <wp:simplePos x="0" y="0"/>
            <wp:positionH relativeFrom="margin">
              <wp:align>left</wp:align>
            </wp:positionH>
            <wp:positionV relativeFrom="paragraph">
              <wp:posOffset>960120</wp:posOffset>
            </wp:positionV>
            <wp:extent cx="2872105" cy="3116580"/>
            <wp:effectExtent l="0" t="0" r="4445" b="7620"/>
            <wp:wrapTight wrapText="bothSides">
              <wp:wrapPolygon edited="0">
                <wp:start x="0" y="0"/>
                <wp:lineTo x="0" y="21521"/>
                <wp:lineTo x="21490" y="21521"/>
                <wp:lineTo x="21490" y="0"/>
                <wp:lineTo x="0" y="0"/>
              </wp:wrapPolygon>
            </wp:wrapTight>
            <wp:docPr id="2" name="Picture 2" descr="A map of a fa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map of a far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2105"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5D4">
        <w:rPr>
          <w:noProof/>
        </w:rPr>
        <mc:AlternateContent>
          <mc:Choice Requires="wps">
            <w:drawing>
              <wp:anchor distT="0" distB="0" distL="114300" distR="114300" simplePos="0" relativeHeight="251659264" behindDoc="1" locked="0" layoutInCell="1" allowOverlap="1" wp14:anchorId="07E0E965" wp14:editId="76FCBB3F">
                <wp:simplePos x="0" y="0"/>
                <wp:positionH relativeFrom="margin">
                  <wp:align>left</wp:align>
                </wp:positionH>
                <wp:positionV relativeFrom="paragraph">
                  <wp:posOffset>0</wp:posOffset>
                </wp:positionV>
                <wp:extent cx="9753600" cy="556260"/>
                <wp:effectExtent l="0" t="0" r="19050" b="15240"/>
                <wp:wrapTight wrapText="bothSides">
                  <wp:wrapPolygon edited="0">
                    <wp:start x="0" y="0"/>
                    <wp:lineTo x="0" y="21452"/>
                    <wp:lineTo x="21600" y="21452"/>
                    <wp:lineTo x="21600" y="0"/>
                    <wp:lineTo x="0" y="0"/>
                  </wp:wrapPolygon>
                </wp:wrapTight>
                <wp:docPr id="209377046" name="Text Box 1"/>
                <wp:cNvGraphicFramePr/>
                <a:graphic xmlns:a="http://schemas.openxmlformats.org/drawingml/2006/main">
                  <a:graphicData uri="http://schemas.microsoft.com/office/word/2010/wordprocessingShape">
                    <wps:wsp>
                      <wps:cNvSpPr txBox="1"/>
                      <wps:spPr>
                        <a:xfrm>
                          <a:off x="0" y="0"/>
                          <a:ext cx="9753600" cy="556260"/>
                        </a:xfrm>
                        <a:prstGeom prst="rect">
                          <a:avLst/>
                        </a:prstGeom>
                        <a:solidFill>
                          <a:schemeClr val="accent6">
                            <a:lumMod val="40000"/>
                            <a:lumOff val="60000"/>
                          </a:schemeClr>
                        </a:solidFill>
                        <a:ln w="6350">
                          <a:solidFill>
                            <a:prstClr val="black"/>
                          </a:solidFill>
                        </a:ln>
                      </wps:spPr>
                      <wps:txbx>
                        <w:txbxContent>
                          <w:p w14:paraId="763A27F9" w14:textId="594CD718" w:rsidR="007E55D4" w:rsidRPr="007E55D4" w:rsidRDefault="007E55D4">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92D">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Great Bentley Parish Council  - </w:t>
                            </w:r>
                            <w:r w:rsidR="00DF6649">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Essex </w:t>
                            </w:r>
                            <w:r w:rsidRPr="0049292D">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Local Mineral Review Consultation – Guidance for objecting to the Proposed Site A68 at Crabtree Farm in Great Bentley along with bordering Sites A</w:t>
                            </w:r>
                            <w:r w:rsidR="0049292D" w:rsidRPr="0049292D">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69 / A74/ A88</w:t>
                            </w:r>
                            <w:r w:rsidRPr="0049292D">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292D">
                              <w:rPr>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Deadline for Objections Tuesday 19</w:t>
                            </w:r>
                            <w:r w:rsidRPr="0049292D">
                              <w:rPr>
                                <w:color w:val="FF0000"/>
                                <w:sz w:val="26"/>
                                <w:szCs w:val="2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49292D">
                              <w:rPr>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March</w:t>
                            </w:r>
                            <w:r w:rsidRPr="007E55D4">
                              <w:rPr>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2024 at 17:00pm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0E965" id="Text Box 1" o:spid="_x0000_s1029" type="#_x0000_t202" style="position:absolute;margin-left:0;margin-top:0;width:768pt;height:43.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" fillcolor="#b3e5a1 [1305]" strokeweight=".5pt">
                <v:textbox>
                  <w:txbxContent>
                    <w:p w14:paraId="763A27F9" w14:textId="594CD718" w:rsidR="007E55D4" w:rsidRPr="007E55D4" w:rsidRDefault="007E55D4">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92D">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Great Bentley Parish </w:t>
                      </w:r>
                      <w:proofErr w:type="gramStart"/>
                      <w:r w:rsidRPr="0049292D">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Council  -</w:t>
                      </w:r>
                      <w:proofErr w:type="gramEnd"/>
                      <w:r w:rsidRPr="0049292D">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F6649">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Essex </w:t>
                      </w:r>
                      <w:r w:rsidRPr="0049292D">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Local Mineral Review Consultation – Guidance for objecting to the Proposed Site A68 at Crabtree Farm in Great Bentley along with bordering Sites A</w:t>
                      </w:r>
                      <w:r w:rsidR="0049292D" w:rsidRPr="0049292D">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69 / A74/ A88</w:t>
                      </w:r>
                      <w:r w:rsidRPr="0049292D">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292D">
                        <w:rPr>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Deadline for Objections Tuesday 19</w:t>
                      </w:r>
                      <w:r w:rsidRPr="0049292D">
                        <w:rPr>
                          <w:color w:val="FF0000"/>
                          <w:sz w:val="26"/>
                          <w:szCs w:val="2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49292D">
                        <w:rPr>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March</w:t>
                      </w:r>
                      <w:r w:rsidRPr="007E55D4">
                        <w:rPr>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2024 at 17:00pm</w:t>
                      </w:r>
                    </w:p>
                  </w:txbxContent>
                </v:textbox>
                <w10:wrap type="tight" anchorx="margin"/>
              </v:shape>
            </w:pict>
          </mc:Fallback>
        </mc:AlternateContent>
      </w:r>
    </w:p>
    <w:p w14:paraId="67CB1EDD" w14:textId="6811378D" w:rsidR="007E55D4" w:rsidRDefault="007E55D4" w:rsidP="007E55D4"/>
    <w:p w14:paraId="25D3052A" w14:textId="299E3A56" w:rsidR="007E55D4" w:rsidRDefault="007E55D4" w:rsidP="007E55D4"/>
    <w:p w14:paraId="00A97158" w14:textId="18D8517B" w:rsidR="007E55D4" w:rsidRDefault="007E55D4" w:rsidP="007E55D4"/>
    <w:p w14:paraId="6FADF7FF" w14:textId="77777777" w:rsidR="00E075C8" w:rsidRDefault="00E075C8" w:rsidP="007E55D4"/>
    <w:p w14:paraId="7AEC42D2" w14:textId="77777777" w:rsidR="00E075C8" w:rsidRDefault="00E075C8" w:rsidP="007E55D4"/>
    <w:p w14:paraId="408DDF89" w14:textId="77777777" w:rsidR="00E075C8" w:rsidRDefault="00E075C8" w:rsidP="007E55D4"/>
    <w:p w14:paraId="3A46D41C" w14:textId="77777777" w:rsidR="00E075C8" w:rsidRDefault="00E075C8" w:rsidP="007E55D4"/>
    <w:p w14:paraId="2F3E3F3D" w14:textId="77777777" w:rsidR="00E075C8" w:rsidRDefault="00E075C8" w:rsidP="007E55D4"/>
    <w:p w14:paraId="4157833C" w14:textId="77777777" w:rsidR="00E075C8" w:rsidRDefault="00E075C8" w:rsidP="007E55D4"/>
    <w:p w14:paraId="56CFE75D" w14:textId="77777777" w:rsidR="00E075C8" w:rsidRDefault="00E075C8" w:rsidP="007E55D4"/>
    <w:p w14:paraId="6D71B050" w14:textId="157691FC" w:rsidR="00E075C8" w:rsidRDefault="00E075C8" w:rsidP="007E55D4"/>
    <w:p w14:paraId="52938D87" w14:textId="1E3F9C4A" w:rsidR="00E075C8" w:rsidRDefault="003B495F" w:rsidP="007E55D4">
      <w:r>
        <w:rPr>
          <w:rFonts w:ascii="Arial" w:hAnsi="Arial" w:cs="Arial"/>
          <w:b/>
          <w:bCs/>
          <w:noProof/>
        </w:rPr>
        <mc:AlternateContent>
          <mc:Choice Requires="wps">
            <w:drawing>
              <wp:anchor distT="0" distB="0" distL="114300" distR="114300" simplePos="0" relativeHeight="251667456" behindDoc="0" locked="0" layoutInCell="1" allowOverlap="1" wp14:anchorId="081AD1F0" wp14:editId="26845284">
                <wp:simplePos x="0" y="0"/>
                <wp:positionH relativeFrom="margin">
                  <wp:align>left</wp:align>
                </wp:positionH>
                <wp:positionV relativeFrom="paragraph">
                  <wp:posOffset>35560</wp:posOffset>
                </wp:positionV>
                <wp:extent cx="2834640" cy="2797810"/>
                <wp:effectExtent l="0" t="0" r="22860" b="21590"/>
                <wp:wrapNone/>
                <wp:docPr id="1555441442" name="Text Box 5"/>
                <wp:cNvGraphicFramePr/>
                <a:graphic xmlns:a="http://schemas.openxmlformats.org/drawingml/2006/main">
                  <a:graphicData uri="http://schemas.microsoft.com/office/word/2010/wordprocessingShape">
                    <wps:wsp>
                      <wps:cNvSpPr txBox="1"/>
                      <wps:spPr>
                        <a:xfrm>
                          <a:off x="0" y="0"/>
                          <a:ext cx="2834640" cy="2797810"/>
                        </a:xfrm>
                        <a:prstGeom prst="rect">
                          <a:avLst/>
                        </a:prstGeom>
                        <a:solidFill>
                          <a:schemeClr val="lt1"/>
                        </a:solidFill>
                        <a:ln w="6350">
                          <a:solidFill>
                            <a:prstClr val="black"/>
                          </a:solidFill>
                        </a:ln>
                      </wps:spPr>
                      <wps:txbx>
                        <w:txbxContent>
                          <w:p w14:paraId="48C88191" w14:textId="77777777" w:rsidR="007D24B7" w:rsidRPr="004356FE" w:rsidRDefault="007D24B7" w:rsidP="007D24B7">
                            <w:pPr>
                              <w:pStyle w:val="ListParagraph"/>
                              <w:widowControl w:val="0"/>
                              <w:numPr>
                                <w:ilvl w:val="0"/>
                                <w:numId w:val="2"/>
                              </w:numPr>
                              <w:spacing w:after="93" w:line="285" w:lineRule="auto"/>
                              <w:rPr>
                                <w:rFonts w:ascii="Arial" w:hAnsi="Arial" w:cs="Arial"/>
                                <w:sz w:val="20"/>
                                <w:szCs w:val="20"/>
                                <w14:ligatures w14:val="none"/>
                              </w:rPr>
                            </w:pPr>
                            <w:r w:rsidRPr="004356FE">
                              <w:rPr>
                                <w:rFonts w:ascii="Arial" w:hAnsi="Arial" w:cs="Arial"/>
                                <w:sz w:val="20"/>
                                <w:szCs w:val="20"/>
                                <w14:ligatures w14:val="none"/>
                              </w:rPr>
                              <w:t xml:space="preserve">Parish council response will count as </w:t>
                            </w:r>
                            <w:r w:rsidRPr="004356FE">
                              <w:rPr>
                                <w:rFonts w:ascii="Arial" w:hAnsi="Arial" w:cs="Arial"/>
                                <w:b/>
                                <w:bCs/>
                                <w:sz w:val="20"/>
                                <w:szCs w:val="20"/>
                                <w14:ligatures w14:val="none"/>
                              </w:rPr>
                              <w:t>ONE</w:t>
                            </w:r>
                            <w:r w:rsidRPr="004356FE">
                              <w:rPr>
                                <w:rFonts w:ascii="Arial" w:hAnsi="Arial" w:cs="Arial"/>
                                <w:sz w:val="20"/>
                                <w:szCs w:val="20"/>
                                <w14:ligatures w14:val="none"/>
                              </w:rPr>
                              <w:t xml:space="preserve"> response, otherwise </w:t>
                            </w:r>
                            <w:r w:rsidRPr="004356FE">
                              <w:rPr>
                                <w:rFonts w:ascii="Arial" w:hAnsi="Arial" w:cs="Arial"/>
                                <w:b/>
                                <w:bCs/>
                                <w:sz w:val="20"/>
                                <w:szCs w:val="20"/>
                                <w14:ligatures w14:val="none"/>
                              </w:rPr>
                              <w:t>ONE response per individual.</w:t>
                            </w:r>
                          </w:p>
                          <w:p w14:paraId="4F1F6FCA" w14:textId="77777777" w:rsidR="007D24B7" w:rsidRPr="004356FE" w:rsidRDefault="007D24B7" w:rsidP="007D24B7">
                            <w:pPr>
                              <w:pStyle w:val="ListParagraph"/>
                              <w:widowControl w:val="0"/>
                              <w:numPr>
                                <w:ilvl w:val="0"/>
                                <w:numId w:val="2"/>
                              </w:numPr>
                              <w:spacing w:after="93" w:line="285" w:lineRule="auto"/>
                              <w:rPr>
                                <w:rFonts w:ascii="Arial" w:hAnsi="Arial" w:cs="Arial"/>
                                <w:sz w:val="20"/>
                                <w:szCs w:val="20"/>
                                <w14:ligatures w14:val="none"/>
                              </w:rPr>
                            </w:pPr>
                            <w:r w:rsidRPr="004356FE">
                              <w:rPr>
                                <w:rFonts w:ascii="Arial" w:hAnsi="Arial" w:cs="Arial"/>
                                <w:sz w:val="20"/>
                                <w:szCs w:val="20"/>
                              </w:rPr>
                              <w:t>Residents</w:t>
                            </w:r>
                            <w:r w:rsidRPr="004356FE">
                              <w:rPr>
                                <w:rFonts w:ascii="Arial" w:hAnsi="Arial" w:cs="Arial"/>
                                <w:b/>
                                <w:bCs/>
                                <w:sz w:val="20"/>
                                <w:szCs w:val="20"/>
                              </w:rPr>
                              <w:t xml:space="preserve"> MUST</w:t>
                            </w:r>
                            <w:r w:rsidRPr="004356FE">
                              <w:rPr>
                                <w:rFonts w:ascii="Arial" w:hAnsi="Arial" w:cs="Arial"/>
                                <w:sz w:val="20"/>
                                <w:szCs w:val="20"/>
                              </w:rPr>
                              <w:t xml:space="preserve"> take part in the consultation for their voice to be heard.</w:t>
                            </w:r>
                          </w:p>
                          <w:p w14:paraId="0410899A" w14:textId="77777777" w:rsidR="007D24B7" w:rsidRDefault="007D24B7" w:rsidP="007D24B7">
                            <w:pPr>
                              <w:pStyle w:val="ListParagraph"/>
                              <w:widowControl w:val="0"/>
                              <w:numPr>
                                <w:ilvl w:val="0"/>
                                <w:numId w:val="2"/>
                              </w:numPr>
                              <w:spacing w:after="93" w:line="285" w:lineRule="auto"/>
                              <w:rPr>
                                <w:rFonts w:ascii="Arial" w:hAnsi="Arial" w:cs="Arial"/>
                                <w:sz w:val="20"/>
                                <w:szCs w:val="20"/>
                                <w14:ligatures w14:val="none"/>
                              </w:rPr>
                            </w:pPr>
                            <w:r w:rsidRPr="004356FE">
                              <w:rPr>
                                <w:rFonts w:ascii="Arial" w:hAnsi="Arial" w:cs="Arial"/>
                                <w:sz w:val="20"/>
                                <w:szCs w:val="20"/>
                                <w14:ligatures w14:val="none"/>
                              </w:rPr>
                              <w:t>RAG rating of site important &amp; we need to present arguments on why the RAG rating should be upgraded.</w:t>
                            </w:r>
                          </w:p>
                          <w:p w14:paraId="42D48BCD" w14:textId="77777777" w:rsidR="007D24B7" w:rsidRPr="004356FE" w:rsidRDefault="007D24B7" w:rsidP="007D24B7">
                            <w:pPr>
                              <w:pStyle w:val="ListParagraph"/>
                              <w:widowControl w:val="0"/>
                              <w:numPr>
                                <w:ilvl w:val="0"/>
                                <w:numId w:val="2"/>
                              </w:numPr>
                              <w:spacing w:after="93" w:line="285" w:lineRule="auto"/>
                              <w:rPr>
                                <w:rFonts w:ascii="Arial" w:hAnsi="Arial" w:cs="Arial"/>
                                <w:sz w:val="20"/>
                                <w:szCs w:val="20"/>
                                <w14:ligatures w14:val="none"/>
                              </w:rPr>
                            </w:pPr>
                            <w:r w:rsidRPr="004356FE">
                              <w:rPr>
                                <w:rFonts w:ascii="Arial" w:hAnsi="Arial" w:cs="Arial"/>
                                <w:sz w:val="20"/>
                                <w:szCs w:val="20"/>
                                <w14:ligatures w14:val="none"/>
                              </w:rPr>
                              <w:t>Current RAG rating for site A68 ranks this site as 16</w:t>
                            </w:r>
                            <w:r w:rsidRPr="004356FE">
                              <w:rPr>
                                <w:rFonts w:ascii="Arial" w:hAnsi="Arial" w:cs="Arial"/>
                                <w:sz w:val="20"/>
                                <w:szCs w:val="20"/>
                                <w:vertAlign w:val="superscript"/>
                                <w14:ligatures w14:val="none"/>
                              </w:rPr>
                              <w:t>th</w:t>
                            </w:r>
                            <w:r w:rsidRPr="004356FE">
                              <w:rPr>
                                <w:rFonts w:ascii="Arial" w:hAnsi="Arial" w:cs="Arial"/>
                                <w:sz w:val="20"/>
                                <w:szCs w:val="20"/>
                                <w14:ligatures w14:val="none"/>
                              </w:rPr>
                              <w:t xml:space="preserve"> out of 52 sites. </w:t>
                            </w:r>
                          </w:p>
                          <w:p w14:paraId="6F041CA0" w14:textId="77777777" w:rsidR="007D24B7" w:rsidRPr="004356FE" w:rsidRDefault="007D24B7" w:rsidP="007D24B7">
                            <w:pPr>
                              <w:pStyle w:val="ListParagraph"/>
                              <w:widowControl w:val="0"/>
                              <w:spacing w:after="93"/>
                              <w:ind w:left="360"/>
                              <w:rPr>
                                <w:rFonts w:ascii="Arial" w:hAnsi="Arial" w:cs="Arial"/>
                                <w:sz w:val="20"/>
                                <w:szCs w:val="20"/>
                                <w14:ligatures w14:val="none"/>
                              </w:rPr>
                            </w:pPr>
                            <w:r w:rsidRPr="004356FE">
                              <w:rPr>
                                <w:rFonts w:ascii="Arial" w:hAnsi="Arial" w:cs="Arial"/>
                                <w:sz w:val="20"/>
                                <w:szCs w:val="20"/>
                                <w14:ligatures w14:val="none"/>
                              </w:rPr>
                              <w:t>(1</w:t>
                            </w:r>
                            <w:r w:rsidRPr="004356FE">
                              <w:rPr>
                                <w:rFonts w:ascii="Arial" w:hAnsi="Arial" w:cs="Arial"/>
                                <w:sz w:val="20"/>
                                <w:szCs w:val="20"/>
                                <w:vertAlign w:val="superscript"/>
                                <w14:ligatures w14:val="none"/>
                              </w:rPr>
                              <w:t>st</w:t>
                            </w:r>
                            <w:r w:rsidRPr="004356FE">
                              <w:rPr>
                                <w:rFonts w:ascii="Arial" w:hAnsi="Arial" w:cs="Arial"/>
                                <w:sz w:val="20"/>
                                <w:szCs w:val="20"/>
                                <w14:ligatures w14:val="none"/>
                              </w:rPr>
                              <w:t xml:space="preserve"> = least amount of mitigation needed, 52</w:t>
                            </w:r>
                            <w:r w:rsidRPr="004356FE">
                              <w:rPr>
                                <w:rFonts w:ascii="Arial" w:hAnsi="Arial" w:cs="Arial"/>
                                <w:sz w:val="20"/>
                                <w:szCs w:val="20"/>
                                <w:vertAlign w:val="superscript"/>
                                <w14:ligatures w14:val="none"/>
                              </w:rPr>
                              <w:t>nd</w:t>
                            </w:r>
                            <w:r w:rsidRPr="004356FE">
                              <w:rPr>
                                <w:rFonts w:ascii="Arial" w:hAnsi="Arial" w:cs="Arial"/>
                                <w:sz w:val="20"/>
                                <w:szCs w:val="20"/>
                                <w14:ligatures w14:val="none"/>
                              </w:rPr>
                              <w:t xml:space="preserve"> = most amount of mitigation needed).</w:t>
                            </w:r>
                          </w:p>
                          <w:p w14:paraId="0BCB0836" w14:textId="77777777" w:rsidR="007D24B7" w:rsidRDefault="007D24B7" w:rsidP="007D24B7">
                            <w:pPr>
                              <w:pStyle w:val="ListParagraph"/>
                              <w:widowControl w:val="0"/>
                              <w:numPr>
                                <w:ilvl w:val="0"/>
                                <w:numId w:val="2"/>
                              </w:numPr>
                              <w:spacing w:after="93" w:line="285" w:lineRule="auto"/>
                              <w:rPr>
                                <w:rFonts w:ascii="Arial" w:hAnsi="Arial" w:cs="Arial"/>
                                <w:sz w:val="20"/>
                                <w:szCs w:val="20"/>
                                <w14:ligatures w14:val="none"/>
                              </w:rPr>
                            </w:pPr>
                            <w:r w:rsidRPr="004356FE">
                              <w:rPr>
                                <w:rFonts w:ascii="Arial" w:hAnsi="Arial" w:cs="Arial"/>
                                <w:sz w:val="20"/>
                                <w:szCs w:val="20"/>
                                <w14:ligatures w14:val="none"/>
                              </w:rPr>
                              <w:t>Meaning we need to highlight areas of the RAG assessment that look unsuitable and in need of upgrading.</w:t>
                            </w:r>
                          </w:p>
                          <w:p w14:paraId="588D6124" w14:textId="77777777" w:rsidR="007D24B7" w:rsidRPr="004356FE" w:rsidRDefault="007D24B7" w:rsidP="007D24B7">
                            <w:pPr>
                              <w:pStyle w:val="ListParagraph"/>
                              <w:widowControl w:val="0"/>
                              <w:numPr>
                                <w:ilvl w:val="0"/>
                                <w:numId w:val="2"/>
                              </w:numPr>
                              <w:spacing w:after="93" w:line="285" w:lineRule="auto"/>
                              <w:rPr>
                                <w:rFonts w:ascii="Arial" w:hAnsi="Arial" w:cs="Arial"/>
                                <w:sz w:val="20"/>
                                <w:szCs w:val="20"/>
                                <w14:ligatures w14:val="none"/>
                              </w:rPr>
                            </w:pPr>
                          </w:p>
                          <w:p w14:paraId="2FE92322" w14:textId="4CF4074A" w:rsidR="00B37E25" w:rsidRPr="001A35E8" w:rsidRDefault="00B37E25" w:rsidP="00B37E25">
                            <w:pPr>
                              <w:jc w:val="center"/>
                              <w:rPr>
                                <w:color w:val="196B24"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1AD1F0" id="Text Box 5" o:spid="_x0000_s1030" type="#_x0000_t202" style="position:absolute;margin-left:0;margin-top:2.8pt;width:223.2pt;height:220.3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" fillcolor="white [3201]" strokeweight=".5pt">
                <v:textbox>
                  <w:txbxContent>
                    <w:p w14:paraId="48C88191" w14:textId="77777777" w:rsidR="007D24B7" w:rsidRPr="004356FE" w:rsidRDefault="007D24B7" w:rsidP="007D24B7">
                      <w:pPr>
                        <w:pStyle w:val="ListParagraph"/>
                        <w:widowControl w:val="0"/>
                        <w:numPr>
                          <w:ilvl w:val="0"/>
                          <w:numId w:val="2"/>
                        </w:numPr>
                        <w:spacing w:after="93" w:line="285" w:lineRule="auto"/>
                        <w:rPr>
                          <w:rFonts w:ascii="Arial" w:hAnsi="Arial" w:cs="Arial"/>
                          <w:sz w:val="20"/>
                          <w:szCs w:val="20"/>
                          <w14:ligatures w14:val="none"/>
                        </w:rPr>
                      </w:pPr>
                      <w:r w:rsidRPr="004356FE">
                        <w:rPr>
                          <w:rFonts w:ascii="Arial" w:hAnsi="Arial" w:cs="Arial"/>
                          <w:sz w:val="20"/>
                          <w:szCs w:val="20"/>
                          <w14:ligatures w14:val="none"/>
                        </w:rPr>
                        <w:t xml:space="preserve">Parish council response will count as </w:t>
                      </w:r>
                      <w:r w:rsidRPr="004356FE">
                        <w:rPr>
                          <w:rFonts w:ascii="Arial" w:hAnsi="Arial" w:cs="Arial"/>
                          <w:b/>
                          <w:bCs/>
                          <w:sz w:val="20"/>
                          <w:szCs w:val="20"/>
                          <w14:ligatures w14:val="none"/>
                        </w:rPr>
                        <w:t>ONE</w:t>
                      </w:r>
                      <w:r w:rsidRPr="004356FE">
                        <w:rPr>
                          <w:rFonts w:ascii="Arial" w:hAnsi="Arial" w:cs="Arial"/>
                          <w:sz w:val="20"/>
                          <w:szCs w:val="20"/>
                          <w14:ligatures w14:val="none"/>
                        </w:rPr>
                        <w:t xml:space="preserve"> response, otherwise </w:t>
                      </w:r>
                      <w:r w:rsidRPr="004356FE">
                        <w:rPr>
                          <w:rFonts w:ascii="Arial" w:hAnsi="Arial" w:cs="Arial"/>
                          <w:b/>
                          <w:bCs/>
                          <w:sz w:val="20"/>
                          <w:szCs w:val="20"/>
                          <w14:ligatures w14:val="none"/>
                        </w:rPr>
                        <w:t>ONE response per individual.</w:t>
                      </w:r>
                    </w:p>
                    <w:p w14:paraId="4F1F6FCA" w14:textId="77777777" w:rsidR="007D24B7" w:rsidRPr="004356FE" w:rsidRDefault="007D24B7" w:rsidP="007D24B7">
                      <w:pPr>
                        <w:pStyle w:val="ListParagraph"/>
                        <w:widowControl w:val="0"/>
                        <w:numPr>
                          <w:ilvl w:val="0"/>
                          <w:numId w:val="2"/>
                        </w:numPr>
                        <w:spacing w:after="93" w:line="285" w:lineRule="auto"/>
                        <w:rPr>
                          <w:rFonts w:ascii="Arial" w:hAnsi="Arial" w:cs="Arial"/>
                          <w:sz w:val="20"/>
                          <w:szCs w:val="20"/>
                          <w14:ligatures w14:val="none"/>
                        </w:rPr>
                      </w:pPr>
                      <w:r w:rsidRPr="004356FE">
                        <w:rPr>
                          <w:rFonts w:ascii="Arial" w:hAnsi="Arial" w:cs="Arial"/>
                          <w:sz w:val="20"/>
                          <w:szCs w:val="20"/>
                        </w:rPr>
                        <w:t>Residents</w:t>
                      </w:r>
                      <w:r w:rsidRPr="004356FE">
                        <w:rPr>
                          <w:rFonts w:ascii="Arial" w:hAnsi="Arial" w:cs="Arial"/>
                          <w:b/>
                          <w:bCs/>
                          <w:sz w:val="20"/>
                          <w:szCs w:val="20"/>
                        </w:rPr>
                        <w:t xml:space="preserve"> MUST</w:t>
                      </w:r>
                      <w:r w:rsidRPr="004356FE">
                        <w:rPr>
                          <w:rFonts w:ascii="Arial" w:hAnsi="Arial" w:cs="Arial"/>
                          <w:sz w:val="20"/>
                          <w:szCs w:val="20"/>
                        </w:rPr>
                        <w:t xml:space="preserve"> take part in the consultation for their voice to be heard.</w:t>
                      </w:r>
                    </w:p>
                    <w:p w14:paraId="0410899A" w14:textId="77777777" w:rsidR="007D24B7" w:rsidRDefault="007D24B7" w:rsidP="007D24B7">
                      <w:pPr>
                        <w:pStyle w:val="ListParagraph"/>
                        <w:widowControl w:val="0"/>
                        <w:numPr>
                          <w:ilvl w:val="0"/>
                          <w:numId w:val="2"/>
                        </w:numPr>
                        <w:spacing w:after="93" w:line="285" w:lineRule="auto"/>
                        <w:rPr>
                          <w:rFonts w:ascii="Arial" w:hAnsi="Arial" w:cs="Arial"/>
                          <w:sz w:val="20"/>
                          <w:szCs w:val="20"/>
                          <w14:ligatures w14:val="none"/>
                        </w:rPr>
                      </w:pPr>
                      <w:r w:rsidRPr="004356FE">
                        <w:rPr>
                          <w:rFonts w:ascii="Arial" w:hAnsi="Arial" w:cs="Arial"/>
                          <w:sz w:val="20"/>
                          <w:szCs w:val="20"/>
                          <w14:ligatures w14:val="none"/>
                        </w:rPr>
                        <w:t>RAG rating of site important &amp; we need to present arguments on why the RAG rating should be upgraded.</w:t>
                      </w:r>
                    </w:p>
                    <w:p w14:paraId="42D48BCD" w14:textId="77777777" w:rsidR="007D24B7" w:rsidRPr="004356FE" w:rsidRDefault="007D24B7" w:rsidP="007D24B7">
                      <w:pPr>
                        <w:pStyle w:val="ListParagraph"/>
                        <w:widowControl w:val="0"/>
                        <w:numPr>
                          <w:ilvl w:val="0"/>
                          <w:numId w:val="2"/>
                        </w:numPr>
                        <w:spacing w:after="93" w:line="285" w:lineRule="auto"/>
                        <w:rPr>
                          <w:rFonts w:ascii="Arial" w:hAnsi="Arial" w:cs="Arial"/>
                          <w:sz w:val="20"/>
                          <w:szCs w:val="20"/>
                          <w14:ligatures w14:val="none"/>
                        </w:rPr>
                      </w:pPr>
                      <w:r w:rsidRPr="004356FE">
                        <w:rPr>
                          <w:rFonts w:ascii="Arial" w:hAnsi="Arial" w:cs="Arial"/>
                          <w:sz w:val="20"/>
                          <w:szCs w:val="20"/>
                          <w14:ligatures w14:val="none"/>
                        </w:rPr>
                        <w:t>Current RAG rating for site A68 ranks this site as 16</w:t>
                      </w:r>
                      <w:r w:rsidRPr="004356FE">
                        <w:rPr>
                          <w:rFonts w:ascii="Arial" w:hAnsi="Arial" w:cs="Arial"/>
                          <w:sz w:val="20"/>
                          <w:szCs w:val="20"/>
                          <w:vertAlign w:val="superscript"/>
                          <w14:ligatures w14:val="none"/>
                        </w:rPr>
                        <w:t>th</w:t>
                      </w:r>
                      <w:r w:rsidRPr="004356FE">
                        <w:rPr>
                          <w:rFonts w:ascii="Arial" w:hAnsi="Arial" w:cs="Arial"/>
                          <w:sz w:val="20"/>
                          <w:szCs w:val="20"/>
                          <w14:ligatures w14:val="none"/>
                        </w:rPr>
                        <w:t xml:space="preserve"> out of 52 sites. </w:t>
                      </w:r>
                    </w:p>
                    <w:p w14:paraId="6F041CA0" w14:textId="77777777" w:rsidR="007D24B7" w:rsidRPr="004356FE" w:rsidRDefault="007D24B7" w:rsidP="007D24B7">
                      <w:pPr>
                        <w:pStyle w:val="ListParagraph"/>
                        <w:widowControl w:val="0"/>
                        <w:spacing w:after="93"/>
                        <w:ind w:left="360"/>
                        <w:rPr>
                          <w:rFonts w:ascii="Arial" w:hAnsi="Arial" w:cs="Arial"/>
                          <w:sz w:val="20"/>
                          <w:szCs w:val="20"/>
                          <w14:ligatures w14:val="none"/>
                        </w:rPr>
                      </w:pPr>
                      <w:r w:rsidRPr="004356FE">
                        <w:rPr>
                          <w:rFonts w:ascii="Arial" w:hAnsi="Arial" w:cs="Arial"/>
                          <w:sz w:val="20"/>
                          <w:szCs w:val="20"/>
                          <w14:ligatures w14:val="none"/>
                        </w:rPr>
                        <w:t>(1</w:t>
                      </w:r>
                      <w:r w:rsidRPr="004356FE">
                        <w:rPr>
                          <w:rFonts w:ascii="Arial" w:hAnsi="Arial" w:cs="Arial"/>
                          <w:sz w:val="20"/>
                          <w:szCs w:val="20"/>
                          <w:vertAlign w:val="superscript"/>
                          <w14:ligatures w14:val="none"/>
                        </w:rPr>
                        <w:t>st</w:t>
                      </w:r>
                      <w:r w:rsidRPr="004356FE">
                        <w:rPr>
                          <w:rFonts w:ascii="Arial" w:hAnsi="Arial" w:cs="Arial"/>
                          <w:sz w:val="20"/>
                          <w:szCs w:val="20"/>
                          <w14:ligatures w14:val="none"/>
                        </w:rPr>
                        <w:t xml:space="preserve"> = least amount of mitigation needed, 52</w:t>
                      </w:r>
                      <w:r w:rsidRPr="004356FE">
                        <w:rPr>
                          <w:rFonts w:ascii="Arial" w:hAnsi="Arial" w:cs="Arial"/>
                          <w:sz w:val="20"/>
                          <w:szCs w:val="20"/>
                          <w:vertAlign w:val="superscript"/>
                          <w14:ligatures w14:val="none"/>
                        </w:rPr>
                        <w:t>nd</w:t>
                      </w:r>
                      <w:r w:rsidRPr="004356FE">
                        <w:rPr>
                          <w:rFonts w:ascii="Arial" w:hAnsi="Arial" w:cs="Arial"/>
                          <w:sz w:val="20"/>
                          <w:szCs w:val="20"/>
                          <w14:ligatures w14:val="none"/>
                        </w:rPr>
                        <w:t xml:space="preserve"> = most amount of mitigation needed).</w:t>
                      </w:r>
                    </w:p>
                    <w:p w14:paraId="0BCB0836" w14:textId="77777777" w:rsidR="007D24B7" w:rsidRDefault="007D24B7" w:rsidP="007D24B7">
                      <w:pPr>
                        <w:pStyle w:val="ListParagraph"/>
                        <w:widowControl w:val="0"/>
                        <w:numPr>
                          <w:ilvl w:val="0"/>
                          <w:numId w:val="2"/>
                        </w:numPr>
                        <w:spacing w:after="93" w:line="285" w:lineRule="auto"/>
                        <w:rPr>
                          <w:rFonts w:ascii="Arial" w:hAnsi="Arial" w:cs="Arial"/>
                          <w:sz w:val="20"/>
                          <w:szCs w:val="20"/>
                          <w14:ligatures w14:val="none"/>
                        </w:rPr>
                      </w:pPr>
                      <w:r w:rsidRPr="004356FE">
                        <w:rPr>
                          <w:rFonts w:ascii="Arial" w:hAnsi="Arial" w:cs="Arial"/>
                          <w:sz w:val="20"/>
                          <w:szCs w:val="20"/>
                          <w14:ligatures w14:val="none"/>
                        </w:rPr>
                        <w:t>Meaning we need to highlight areas of the RAG assessment that look unsuitable and in need of upgrading.</w:t>
                      </w:r>
                    </w:p>
                    <w:p w14:paraId="588D6124" w14:textId="77777777" w:rsidR="007D24B7" w:rsidRPr="004356FE" w:rsidRDefault="007D24B7" w:rsidP="007D24B7">
                      <w:pPr>
                        <w:pStyle w:val="ListParagraph"/>
                        <w:widowControl w:val="0"/>
                        <w:numPr>
                          <w:ilvl w:val="0"/>
                          <w:numId w:val="2"/>
                        </w:numPr>
                        <w:spacing w:after="93" w:line="285" w:lineRule="auto"/>
                        <w:rPr>
                          <w:rFonts w:ascii="Arial" w:hAnsi="Arial" w:cs="Arial"/>
                          <w:sz w:val="20"/>
                          <w:szCs w:val="20"/>
                          <w14:ligatures w14:val="none"/>
                        </w:rPr>
                      </w:pPr>
                    </w:p>
                    <w:p w14:paraId="2FE92322" w14:textId="4CF4074A" w:rsidR="00B37E25" w:rsidRPr="001A35E8" w:rsidRDefault="00B37E25" w:rsidP="00B37E25">
                      <w:pPr>
                        <w:jc w:val="center"/>
                        <w:rPr>
                          <w:color w:val="196B24"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Pr>
          <w:rFonts w:ascii="Arial" w:hAnsi="Arial" w:cs="Arial"/>
          <w:b/>
          <w:bCs/>
          <w:noProof/>
        </w:rPr>
        <mc:AlternateContent>
          <mc:Choice Requires="wps">
            <w:drawing>
              <wp:anchor distT="0" distB="0" distL="114300" distR="114300" simplePos="0" relativeHeight="251671552" behindDoc="0" locked="0" layoutInCell="1" allowOverlap="1" wp14:anchorId="3B1CE17F" wp14:editId="3F38B3BD">
                <wp:simplePos x="0" y="0"/>
                <wp:positionH relativeFrom="margin">
                  <wp:posOffset>2975610</wp:posOffset>
                </wp:positionH>
                <wp:positionV relativeFrom="paragraph">
                  <wp:posOffset>203200</wp:posOffset>
                </wp:positionV>
                <wp:extent cx="3139440" cy="2468880"/>
                <wp:effectExtent l="0" t="0" r="22860" b="26670"/>
                <wp:wrapNone/>
                <wp:docPr id="563638004" name="Text Box 9"/>
                <wp:cNvGraphicFramePr/>
                <a:graphic xmlns:a="http://schemas.openxmlformats.org/drawingml/2006/main">
                  <a:graphicData uri="http://schemas.microsoft.com/office/word/2010/wordprocessingShape">
                    <wps:wsp>
                      <wps:cNvSpPr txBox="1"/>
                      <wps:spPr>
                        <a:xfrm>
                          <a:off x="0" y="0"/>
                          <a:ext cx="3139440" cy="2468880"/>
                        </a:xfrm>
                        <a:prstGeom prst="rect">
                          <a:avLst/>
                        </a:prstGeom>
                        <a:solidFill>
                          <a:schemeClr val="lt1"/>
                        </a:solidFill>
                        <a:ln w="6350">
                          <a:solidFill>
                            <a:prstClr val="black"/>
                          </a:solidFill>
                        </a:ln>
                      </wps:spPr>
                      <wps:txbx>
                        <w:txbxContent>
                          <w:p w14:paraId="423B4332" w14:textId="77777777" w:rsidR="003B495F" w:rsidRPr="001A35E8" w:rsidRDefault="003B495F" w:rsidP="003B495F">
                            <w:pPr>
                              <w:widowControl w:val="0"/>
                              <w:spacing w:after="93" w:line="240" w:lineRule="auto"/>
                              <w:rPr>
                                <w:b/>
                                <w:bCs/>
                              </w:rPr>
                            </w:pPr>
                            <w:r w:rsidRPr="001A35E8">
                              <w:rPr>
                                <w:b/>
                                <w:bCs/>
                              </w:rPr>
                              <w:t xml:space="preserve">How To Respond online </w:t>
                            </w:r>
                          </w:p>
                          <w:p w14:paraId="768DAE07" w14:textId="77777777" w:rsidR="003B495F" w:rsidRDefault="003B495F" w:rsidP="003B495F">
                            <w:pPr>
                              <w:widowControl w:val="0"/>
                              <w:spacing w:after="93" w:line="240" w:lineRule="auto"/>
                            </w:pPr>
                            <w:r>
                              <w:sym w:font="Symbol" w:char="F0DE"/>
                            </w:r>
                            <w:r>
                              <w:t xml:space="preserve"> Complete online consultation portal document via: </w:t>
                            </w:r>
                            <w:hyperlink r:id="rId14" w:history="1">
                              <w:r>
                                <w:rPr>
                                  <w:rStyle w:val="Hyperlink"/>
                                </w:rPr>
                                <w:t>Candidate Sites Assessment document consultation 2024 - Essex County Council - Citizen Space</w:t>
                              </w:r>
                            </w:hyperlink>
                          </w:p>
                          <w:p w14:paraId="345A2CB8" w14:textId="77777777" w:rsidR="003B495F" w:rsidRDefault="003B495F" w:rsidP="003B495F">
                            <w:pPr>
                              <w:widowControl w:val="0"/>
                              <w:spacing w:after="93" w:line="240" w:lineRule="auto"/>
                            </w:pPr>
                            <w:r>
                              <w:sym w:font="Symbol" w:char="F0DE"/>
                            </w:r>
                            <w:r>
                              <w:t xml:space="preserve"> Respond to the Candidate Site Assessment for: </w:t>
                            </w:r>
                          </w:p>
                          <w:p w14:paraId="02725129" w14:textId="77777777" w:rsidR="003B495F" w:rsidRDefault="003B495F" w:rsidP="003B495F">
                            <w:pPr>
                              <w:widowControl w:val="0"/>
                              <w:spacing w:after="93" w:line="240" w:lineRule="auto"/>
                            </w:pPr>
                            <w:r>
                              <w:t xml:space="preserve">• Site A68 (Crabtree Farm) and/or </w:t>
                            </w:r>
                          </w:p>
                          <w:p w14:paraId="76A03BDA" w14:textId="77777777" w:rsidR="003B495F" w:rsidRDefault="003B495F" w:rsidP="003B495F">
                            <w:pPr>
                              <w:widowControl w:val="0"/>
                              <w:spacing w:after="93" w:line="240" w:lineRule="auto"/>
                            </w:pPr>
                            <w:r>
                              <w:t xml:space="preserve">• Site A69 (Frating Hall – behind the Kings Arms) </w:t>
                            </w:r>
                          </w:p>
                          <w:p w14:paraId="7C250F9B" w14:textId="77777777" w:rsidR="003B495F" w:rsidRDefault="003B495F" w:rsidP="003B495F">
                            <w:pPr>
                              <w:widowControl w:val="0"/>
                              <w:spacing w:after="0" w:line="240" w:lineRule="auto"/>
                              <w:rPr>
                                <w:rFonts w:cs="Arial"/>
                                <w14:ligatures w14:val="none"/>
                              </w:rPr>
                            </w:pPr>
                            <w:r w:rsidRPr="001A35E8">
                              <w:t xml:space="preserve">• </w:t>
                            </w:r>
                            <w:r w:rsidRPr="001A35E8">
                              <w:rPr>
                                <w:rFonts w:cs="Arial"/>
                                <w14:ligatures w14:val="none"/>
                              </w:rPr>
                              <w:t xml:space="preserve">A74 </w:t>
                            </w:r>
                            <w:r>
                              <w:rPr>
                                <w:rFonts w:cs="Arial"/>
                                <w14:ligatures w14:val="none"/>
                              </w:rPr>
                              <w:t>(</w:t>
                            </w:r>
                            <w:r w:rsidRPr="001A35E8">
                              <w:rPr>
                                <w:rFonts w:cs="Arial"/>
                                <w14:ligatures w14:val="none"/>
                              </w:rPr>
                              <w:t xml:space="preserve">Thorrington Hall Farm by </w:t>
                            </w:r>
                            <w:r>
                              <w:rPr>
                                <w:rFonts w:cs="Arial"/>
                                <w14:ligatures w14:val="none"/>
                              </w:rPr>
                              <w:t xml:space="preserve">the </w:t>
                            </w:r>
                            <w:r w:rsidRPr="001A35E8">
                              <w:rPr>
                                <w:rFonts w:cs="Arial"/>
                                <w14:ligatures w14:val="none"/>
                              </w:rPr>
                              <w:t>double roundabouts in Thorrington</w:t>
                            </w:r>
                            <w:r>
                              <w:rPr>
                                <w:rFonts w:cs="Arial"/>
                                <w14:ligatures w14:val="none"/>
                              </w:rPr>
                              <w:t>)</w:t>
                            </w:r>
                          </w:p>
                          <w:p w14:paraId="34D4B65A" w14:textId="2E983F2C" w:rsidR="003B495F" w:rsidRPr="004D290D" w:rsidRDefault="003B495F" w:rsidP="003B495F">
                            <w:pPr>
                              <w:widowControl w:val="0"/>
                              <w:spacing w:after="0" w:line="240" w:lineRule="auto"/>
                              <w:rPr>
                                <w:rFonts w:ascii="Arial" w:hAnsi="Arial" w:cs="Arial"/>
                                <w14:ligatures w14:val="none"/>
                              </w:rPr>
                            </w:pPr>
                            <w:r>
                              <w:t xml:space="preserve">• </w:t>
                            </w:r>
                            <w:r w:rsidRPr="001A35E8">
                              <w:rPr>
                                <w:rFonts w:cs="Arial"/>
                                <w14:ligatures w14:val="none"/>
                              </w:rPr>
                              <w:t xml:space="preserve">A88 </w:t>
                            </w:r>
                            <w:r>
                              <w:rPr>
                                <w:rFonts w:cs="Arial"/>
                                <w14:ligatures w14:val="none"/>
                              </w:rPr>
                              <w:t>(</w:t>
                            </w:r>
                            <w:r w:rsidRPr="001A35E8">
                              <w:rPr>
                                <w:rFonts w:cs="Arial"/>
                                <w14:ligatures w14:val="none"/>
                              </w:rPr>
                              <w:t>Gurnhams Farm next to Apple greens</w:t>
                            </w:r>
                            <w:r>
                              <w:rPr>
                                <w:rFonts w:cs="Arial"/>
                                <w14:ligatures w14:val="none"/>
                              </w:rPr>
                              <w:t>)</w:t>
                            </w:r>
                            <w:r w:rsidRPr="001A35E8">
                              <w:rPr>
                                <w:rFonts w:cs="Arial"/>
                                <w14:ligatures w14:val="none"/>
                              </w:rPr>
                              <w:t xml:space="preserve"> petrol statio</w:t>
                            </w:r>
                            <w:r>
                              <w:rPr>
                                <w:rFonts w:cs="Arial"/>
                                <w14:ligatures w14:val="none"/>
                              </w:rPr>
                              <w:t>n)</w:t>
                            </w:r>
                          </w:p>
                          <w:p w14:paraId="5F647D13" w14:textId="77777777" w:rsidR="003B495F" w:rsidRDefault="003B495F" w:rsidP="003B495F">
                            <w:pPr>
                              <w:widowControl w:val="0"/>
                              <w:spacing w:after="93" w:line="240" w:lineRule="auto"/>
                            </w:pPr>
                            <w:r>
                              <w:sym w:font="Symbol" w:char="F0DE"/>
                            </w:r>
                            <w:r>
                              <w:t xml:space="preserve"> Answer the following main questions: </w:t>
                            </w:r>
                          </w:p>
                          <w:p w14:paraId="2D1F2EB3" w14:textId="77777777" w:rsidR="003B495F" w:rsidRDefault="003B495F" w:rsidP="003B495F">
                            <w:pPr>
                              <w:widowControl w:val="0"/>
                              <w:spacing w:after="93" w:line="240" w:lineRule="auto"/>
                            </w:pPr>
                            <w:r>
                              <w:t xml:space="preserve">• Consent </w:t>
                            </w:r>
                          </w:p>
                          <w:p w14:paraId="204F58FA" w14:textId="77777777" w:rsidR="003B495F" w:rsidRDefault="003B495F" w:rsidP="003B495F">
                            <w:pPr>
                              <w:widowControl w:val="0"/>
                              <w:spacing w:after="93" w:line="240" w:lineRule="auto"/>
                            </w:pPr>
                            <w:r>
                              <w:t xml:space="preserve">• About You </w:t>
                            </w:r>
                          </w:p>
                          <w:p w14:paraId="1F154165" w14:textId="77777777" w:rsidR="003B495F" w:rsidRDefault="003B495F" w:rsidP="003B495F">
                            <w:pPr>
                              <w:widowControl w:val="0"/>
                              <w:spacing w:after="93" w:line="240" w:lineRule="auto"/>
                            </w:pPr>
                            <w:r>
                              <w:t xml:space="preserve">• Scroll to site number and answer the question: </w:t>
                            </w:r>
                          </w:p>
                          <w:p w14:paraId="0D7A799D" w14:textId="77777777" w:rsidR="003B495F" w:rsidRDefault="003B495F" w:rsidP="003B495F">
                            <w:pPr>
                              <w:widowControl w:val="0"/>
                              <w:spacing w:after="93" w:line="240" w:lineRule="auto"/>
                            </w:pPr>
                            <w:r>
                              <w:sym w:font="Symbol" w:char="F0DE"/>
                            </w:r>
                            <w:r>
                              <w:t xml:space="preserve"> Do you have any comments on the assessment of this site? </w:t>
                            </w:r>
                          </w:p>
                          <w:p w14:paraId="12A3804E" w14:textId="77777777" w:rsidR="00E075C8" w:rsidRDefault="00E075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CE17F" id="Text Box 9" o:spid="_x0000_s1031" type="#_x0000_t202" style="position:absolute;margin-left:234.3pt;margin-top:16pt;width:247.2pt;height:194.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" fillcolor="white [3201]" strokeweight=".5pt">
                <v:textbox>
                  <w:txbxContent>
                    <w:p w14:paraId="423B4332" w14:textId="77777777" w:rsidR="003B495F" w:rsidRPr="001A35E8" w:rsidRDefault="003B495F" w:rsidP="003B495F">
                      <w:pPr>
                        <w:widowControl w:val="0"/>
                        <w:spacing w:after="93" w:line="240" w:lineRule="auto"/>
                        <w:rPr>
                          <w:b/>
                          <w:bCs/>
                        </w:rPr>
                      </w:pPr>
                      <w:r w:rsidRPr="001A35E8">
                        <w:rPr>
                          <w:b/>
                          <w:bCs/>
                        </w:rPr>
                        <w:t xml:space="preserve">How To Respond online </w:t>
                      </w:r>
                    </w:p>
                    <w:p w14:paraId="768DAE07" w14:textId="77777777" w:rsidR="003B495F" w:rsidRDefault="003B495F" w:rsidP="003B495F">
                      <w:pPr>
                        <w:widowControl w:val="0"/>
                        <w:spacing w:after="93" w:line="240" w:lineRule="auto"/>
                      </w:pPr>
                      <w:r>
                        <w:sym w:font="Symbol" w:char="F0DE"/>
                      </w:r>
                      <w:r>
                        <w:t xml:space="preserve"> Complete online consultation portal document via: </w:t>
                      </w:r>
                      <w:hyperlink r:id="rId15" w:history="1">
                        <w:r>
                          <w:rPr>
                            <w:rStyle w:val="Hyperlink"/>
                          </w:rPr>
                          <w:t>Candidate Sites Assessment document consultation 2024 - Essex County Council - Citizen Space</w:t>
                        </w:r>
                      </w:hyperlink>
                    </w:p>
                    <w:p w14:paraId="345A2CB8" w14:textId="77777777" w:rsidR="003B495F" w:rsidRDefault="003B495F" w:rsidP="003B495F">
                      <w:pPr>
                        <w:widowControl w:val="0"/>
                        <w:spacing w:after="93" w:line="240" w:lineRule="auto"/>
                      </w:pPr>
                      <w:r>
                        <w:sym w:font="Symbol" w:char="F0DE"/>
                      </w:r>
                      <w:r>
                        <w:t xml:space="preserve"> Respond to the Candidate Site Assessment for: </w:t>
                      </w:r>
                    </w:p>
                    <w:p w14:paraId="02725129" w14:textId="77777777" w:rsidR="003B495F" w:rsidRDefault="003B495F" w:rsidP="003B495F">
                      <w:pPr>
                        <w:widowControl w:val="0"/>
                        <w:spacing w:after="93" w:line="240" w:lineRule="auto"/>
                      </w:pPr>
                      <w:r>
                        <w:t xml:space="preserve">• Site A68 (Crabtree Farm) and/or </w:t>
                      </w:r>
                    </w:p>
                    <w:p w14:paraId="76A03BDA" w14:textId="77777777" w:rsidR="003B495F" w:rsidRDefault="003B495F" w:rsidP="003B495F">
                      <w:pPr>
                        <w:widowControl w:val="0"/>
                        <w:spacing w:after="93" w:line="240" w:lineRule="auto"/>
                      </w:pPr>
                      <w:r>
                        <w:t xml:space="preserve">• Site A69 (Frating Hall – behind the Kings Arms) </w:t>
                      </w:r>
                    </w:p>
                    <w:p w14:paraId="7C250F9B" w14:textId="77777777" w:rsidR="003B495F" w:rsidRDefault="003B495F" w:rsidP="003B495F">
                      <w:pPr>
                        <w:widowControl w:val="0"/>
                        <w:spacing w:after="0" w:line="240" w:lineRule="auto"/>
                        <w:rPr>
                          <w:rFonts w:cs="Arial"/>
                          <w14:ligatures w14:val="none"/>
                        </w:rPr>
                      </w:pPr>
                      <w:r w:rsidRPr="001A35E8">
                        <w:t xml:space="preserve">• </w:t>
                      </w:r>
                      <w:r w:rsidRPr="001A35E8">
                        <w:rPr>
                          <w:rFonts w:cs="Arial"/>
                          <w14:ligatures w14:val="none"/>
                        </w:rPr>
                        <w:t xml:space="preserve">A74 </w:t>
                      </w:r>
                      <w:r>
                        <w:rPr>
                          <w:rFonts w:cs="Arial"/>
                          <w14:ligatures w14:val="none"/>
                        </w:rPr>
                        <w:t>(</w:t>
                      </w:r>
                      <w:r w:rsidRPr="001A35E8">
                        <w:rPr>
                          <w:rFonts w:cs="Arial"/>
                          <w14:ligatures w14:val="none"/>
                        </w:rPr>
                        <w:t xml:space="preserve">Thorrington Hall Farm by </w:t>
                      </w:r>
                      <w:r>
                        <w:rPr>
                          <w:rFonts w:cs="Arial"/>
                          <w14:ligatures w14:val="none"/>
                        </w:rPr>
                        <w:t xml:space="preserve">the </w:t>
                      </w:r>
                      <w:r w:rsidRPr="001A35E8">
                        <w:rPr>
                          <w:rFonts w:cs="Arial"/>
                          <w14:ligatures w14:val="none"/>
                        </w:rPr>
                        <w:t>double roundabouts in Thorrington</w:t>
                      </w:r>
                      <w:r>
                        <w:rPr>
                          <w:rFonts w:cs="Arial"/>
                          <w14:ligatures w14:val="none"/>
                        </w:rPr>
                        <w:t>)</w:t>
                      </w:r>
                    </w:p>
                    <w:p w14:paraId="34D4B65A" w14:textId="2E983F2C" w:rsidR="003B495F" w:rsidRPr="004D290D" w:rsidRDefault="003B495F" w:rsidP="003B495F">
                      <w:pPr>
                        <w:widowControl w:val="0"/>
                        <w:spacing w:after="0" w:line="240" w:lineRule="auto"/>
                        <w:rPr>
                          <w:rFonts w:ascii="Arial" w:hAnsi="Arial" w:cs="Arial"/>
                          <w14:ligatures w14:val="none"/>
                        </w:rPr>
                      </w:pPr>
                      <w:r>
                        <w:t xml:space="preserve">• </w:t>
                      </w:r>
                      <w:r w:rsidRPr="001A35E8">
                        <w:rPr>
                          <w:rFonts w:cs="Arial"/>
                          <w14:ligatures w14:val="none"/>
                        </w:rPr>
                        <w:t xml:space="preserve">A88 </w:t>
                      </w:r>
                      <w:r>
                        <w:rPr>
                          <w:rFonts w:cs="Arial"/>
                          <w14:ligatures w14:val="none"/>
                        </w:rPr>
                        <w:t>(</w:t>
                      </w:r>
                      <w:proofErr w:type="spellStart"/>
                      <w:r w:rsidRPr="001A35E8">
                        <w:rPr>
                          <w:rFonts w:cs="Arial"/>
                          <w14:ligatures w14:val="none"/>
                        </w:rPr>
                        <w:t>Gurnhams</w:t>
                      </w:r>
                      <w:proofErr w:type="spellEnd"/>
                      <w:r w:rsidRPr="001A35E8">
                        <w:rPr>
                          <w:rFonts w:cs="Arial"/>
                          <w14:ligatures w14:val="none"/>
                        </w:rPr>
                        <w:t xml:space="preserve"> Farm next to Apple greens</w:t>
                      </w:r>
                      <w:r>
                        <w:rPr>
                          <w:rFonts w:cs="Arial"/>
                          <w14:ligatures w14:val="none"/>
                        </w:rPr>
                        <w:t>)</w:t>
                      </w:r>
                      <w:r w:rsidRPr="001A35E8">
                        <w:rPr>
                          <w:rFonts w:cs="Arial"/>
                          <w14:ligatures w14:val="none"/>
                        </w:rPr>
                        <w:t xml:space="preserve"> petrol statio</w:t>
                      </w:r>
                      <w:r>
                        <w:rPr>
                          <w:rFonts w:cs="Arial"/>
                          <w14:ligatures w14:val="none"/>
                        </w:rPr>
                        <w:t>n)</w:t>
                      </w:r>
                    </w:p>
                    <w:p w14:paraId="5F647D13" w14:textId="77777777" w:rsidR="003B495F" w:rsidRDefault="003B495F" w:rsidP="003B495F">
                      <w:pPr>
                        <w:widowControl w:val="0"/>
                        <w:spacing w:after="93" w:line="240" w:lineRule="auto"/>
                      </w:pPr>
                      <w:r>
                        <w:sym w:font="Symbol" w:char="F0DE"/>
                      </w:r>
                      <w:r>
                        <w:t xml:space="preserve"> Answer the following main questions: </w:t>
                      </w:r>
                    </w:p>
                    <w:p w14:paraId="2D1F2EB3" w14:textId="77777777" w:rsidR="003B495F" w:rsidRDefault="003B495F" w:rsidP="003B495F">
                      <w:pPr>
                        <w:widowControl w:val="0"/>
                        <w:spacing w:after="93" w:line="240" w:lineRule="auto"/>
                      </w:pPr>
                      <w:r>
                        <w:t xml:space="preserve">• Consent </w:t>
                      </w:r>
                    </w:p>
                    <w:p w14:paraId="204F58FA" w14:textId="77777777" w:rsidR="003B495F" w:rsidRDefault="003B495F" w:rsidP="003B495F">
                      <w:pPr>
                        <w:widowControl w:val="0"/>
                        <w:spacing w:after="93" w:line="240" w:lineRule="auto"/>
                      </w:pPr>
                      <w:r>
                        <w:t xml:space="preserve">• About You </w:t>
                      </w:r>
                    </w:p>
                    <w:p w14:paraId="1F154165" w14:textId="77777777" w:rsidR="003B495F" w:rsidRDefault="003B495F" w:rsidP="003B495F">
                      <w:pPr>
                        <w:widowControl w:val="0"/>
                        <w:spacing w:after="93" w:line="240" w:lineRule="auto"/>
                      </w:pPr>
                      <w:r>
                        <w:t xml:space="preserve">• Scroll to site number and answer the question: </w:t>
                      </w:r>
                    </w:p>
                    <w:p w14:paraId="0D7A799D" w14:textId="77777777" w:rsidR="003B495F" w:rsidRDefault="003B495F" w:rsidP="003B495F">
                      <w:pPr>
                        <w:widowControl w:val="0"/>
                        <w:spacing w:after="93" w:line="240" w:lineRule="auto"/>
                      </w:pPr>
                      <w:r>
                        <w:sym w:font="Symbol" w:char="F0DE"/>
                      </w:r>
                      <w:r>
                        <w:t xml:space="preserve"> Do you have any comments on the assessment of this site? </w:t>
                      </w:r>
                    </w:p>
                    <w:p w14:paraId="12A3804E" w14:textId="77777777" w:rsidR="00E075C8" w:rsidRDefault="00E075C8"/>
                  </w:txbxContent>
                </v:textbox>
                <w10:wrap anchorx="margin"/>
              </v:shape>
            </w:pict>
          </mc:Fallback>
        </mc:AlternateContent>
      </w:r>
    </w:p>
    <w:p w14:paraId="38774E09" w14:textId="56EAD058" w:rsidR="007E55D4" w:rsidRPr="007E55D4" w:rsidRDefault="004735C9" w:rsidP="007E55D4">
      <w:r>
        <w:rPr>
          <w:rFonts w:ascii="Arial" w:hAnsi="Arial" w:cs="Arial"/>
          <w:b/>
          <w:bCs/>
          <w:noProof/>
        </w:rPr>
        <w:lastRenderedPageBreak/>
        <mc:AlternateContent>
          <mc:Choice Requires="wps">
            <w:drawing>
              <wp:anchor distT="0" distB="0" distL="114300" distR="114300" simplePos="0" relativeHeight="251677696" behindDoc="0" locked="0" layoutInCell="1" allowOverlap="1" wp14:anchorId="0947A773" wp14:editId="0BF1DC8C">
                <wp:simplePos x="0" y="0"/>
                <wp:positionH relativeFrom="column">
                  <wp:posOffset>6941820</wp:posOffset>
                </wp:positionH>
                <wp:positionV relativeFrom="paragraph">
                  <wp:posOffset>6461760</wp:posOffset>
                </wp:positionV>
                <wp:extent cx="3093720" cy="533400"/>
                <wp:effectExtent l="0" t="0" r="11430" b="19050"/>
                <wp:wrapNone/>
                <wp:docPr id="1142816802" name="Text Box 13"/>
                <wp:cNvGraphicFramePr/>
                <a:graphic xmlns:a="http://schemas.openxmlformats.org/drawingml/2006/main">
                  <a:graphicData uri="http://schemas.microsoft.com/office/word/2010/wordprocessingShape">
                    <wps:wsp>
                      <wps:cNvSpPr txBox="1"/>
                      <wps:spPr>
                        <a:xfrm>
                          <a:off x="0" y="0"/>
                          <a:ext cx="3093720" cy="533400"/>
                        </a:xfrm>
                        <a:prstGeom prst="rect">
                          <a:avLst/>
                        </a:prstGeom>
                        <a:solidFill>
                          <a:schemeClr val="lt1"/>
                        </a:solidFill>
                        <a:ln w="6350">
                          <a:solidFill>
                            <a:prstClr val="black"/>
                          </a:solidFill>
                        </a:ln>
                      </wps:spPr>
                      <wps:txbx>
                        <w:txbxContent>
                          <w:p w14:paraId="2E1A6B81" w14:textId="58A69E75" w:rsidR="004735C9" w:rsidRPr="004735C9" w:rsidRDefault="004735C9" w:rsidP="004735C9">
                            <w:pPr>
                              <w:jc w:val="center"/>
                              <w:rPr>
                                <w:b/>
                                <w:bCs/>
                                <w:sz w:val="20"/>
                                <w:szCs w:val="20"/>
                              </w:rPr>
                            </w:pPr>
                            <w:r w:rsidRPr="004735C9">
                              <w:rPr>
                                <w:b/>
                                <w:bCs/>
                                <w:sz w:val="20"/>
                                <w:szCs w:val="20"/>
                              </w:rPr>
                              <w:t>If you need any help please contact:</w:t>
                            </w:r>
                          </w:p>
                          <w:p w14:paraId="68692FD1" w14:textId="0B19CB4E" w:rsidR="004735C9" w:rsidRPr="004735C9" w:rsidRDefault="003F04A6" w:rsidP="004735C9">
                            <w:pPr>
                              <w:jc w:val="center"/>
                              <w:rPr>
                                <w:b/>
                                <w:bCs/>
                                <w:sz w:val="20"/>
                                <w:szCs w:val="20"/>
                              </w:rPr>
                            </w:pPr>
                            <w:hyperlink r:id="rId16" w:history="1">
                              <w:r w:rsidR="004735C9" w:rsidRPr="004735C9">
                                <w:rPr>
                                  <w:rStyle w:val="Hyperlink"/>
                                  <w:b/>
                                  <w:bCs/>
                                  <w:sz w:val="20"/>
                                  <w:szCs w:val="20"/>
                                </w:rPr>
                                <w:t>clerk@greatbentleyparishcouncil.co.uk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47A773" id="Text Box 13" o:spid="_x0000_s1032" type="#_x0000_t202" style="position:absolute;margin-left:546.6pt;margin-top:508.8pt;width:243.6pt;height:4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" fillcolor="white [3201]" strokeweight=".5pt">
                <v:textbox>
                  <w:txbxContent>
                    <w:p w14:paraId="2E1A6B81" w14:textId="58A69E75" w:rsidR="004735C9" w:rsidRPr="004735C9" w:rsidRDefault="004735C9" w:rsidP="004735C9">
                      <w:pPr>
                        <w:jc w:val="center"/>
                        <w:rPr>
                          <w:b/>
                          <w:bCs/>
                          <w:sz w:val="20"/>
                          <w:szCs w:val="20"/>
                        </w:rPr>
                      </w:pPr>
                      <w:r w:rsidRPr="004735C9">
                        <w:rPr>
                          <w:b/>
                          <w:bCs/>
                          <w:sz w:val="20"/>
                          <w:szCs w:val="20"/>
                        </w:rPr>
                        <w:t xml:space="preserve">If you need any </w:t>
                      </w:r>
                      <w:proofErr w:type="gramStart"/>
                      <w:r w:rsidRPr="004735C9">
                        <w:rPr>
                          <w:b/>
                          <w:bCs/>
                          <w:sz w:val="20"/>
                          <w:szCs w:val="20"/>
                        </w:rPr>
                        <w:t>help</w:t>
                      </w:r>
                      <w:proofErr w:type="gramEnd"/>
                      <w:r w:rsidRPr="004735C9">
                        <w:rPr>
                          <w:b/>
                          <w:bCs/>
                          <w:sz w:val="20"/>
                          <w:szCs w:val="20"/>
                        </w:rPr>
                        <w:t xml:space="preserve"> please contact:</w:t>
                      </w:r>
                    </w:p>
                    <w:p w14:paraId="68692FD1" w14:textId="0B19CB4E" w:rsidR="004735C9" w:rsidRPr="004735C9" w:rsidRDefault="004735C9" w:rsidP="004735C9">
                      <w:pPr>
                        <w:jc w:val="center"/>
                        <w:rPr>
                          <w:b/>
                          <w:bCs/>
                          <w:sz w:val="20"/>
                          <w:szCs w:val="20"/>
                        </w:rPr>
                      </w:pPr>
                      <w:hyperlink r:id="rId17" w:history="1">
                        <w:r w:rsidRPr="004735C9">
                          <w:rPr>
                            <w:rStyle w:val="Hyperlink"/>
                            <w:b/>
                            <w:bCs/>
                            <w:sz w:val="20"/>
                            <w:szCs w:val="20"/>
                          </w:rPr>
                          <w:t>clerk@greatbentleyparishcouncil.co.uk</w:t>
                        </w:r>
                      </w:hyperlink>
                    </w:p>
                  </w:txbxContent>
                </v:textbox>
              </v:shape>
            </w:pict>
          </mc:Fallback>
        </mc:AlternateContent>
      </w:r>
      <w:r>
        <w:rPr>
          <w:rFonts w:ascii="Arial" w:hAnsi="Arial" w:cs="Arial"/>
          <w:b/>
          <w:bCs/>
          <w:noProof/>
        </w:rPr>
        <mc:AlternateContent>
          <mc:Choice Requires="wps">
            <w:drawing>
              <wp:anchor distT="0" distB="0" distL="114300" distR="114300" simplePos="0" relativeHeight="251676672" behindDoc="0" locked="0" layoutInCell="1" allowOverlap="1" wp14:anchorId="178A2F25" wp14:editId="45D7F790">
                <wp:simplePos x="0" y="0"/>
                <wp:positionH relativeFrom="column">
                  <wp:posOffset>8740140</wp:posOffset>
                </wp:positionH>
                <wp:positionV relativeFrom="paragraph">
                  <wp:posOffset>4358640</wp:posOffset>
                </wp:positionV>
                <wp:extent cx="1318260" cy="2034540"/>
                <wp:effectExtent l="0" t="0" r="15240" b="22860"/>
                <wp:wrapNone/>
                <wp:docPr id="307394551" name="Text Box 12"/>
                <wp:cNvGraphicFramePr/>
                <a:graphic xmlns:a="http://schemas.openxmlformats.org/drawingml/2006/main">
                  <a:graphicData uri="http://schemas.microsoft.com/office/word/2010/wordprocessingShape">
                    <wps:wsp>
                      <wps:cNvSpPr txBox="1"/>
                      <wps:spPr>
                        <a:xfrm>
                          <a:off x="0" y="0"/>
                          <a:ext cx="1318260" cy="2034540"/>
                        </a:xfrm>
                        <a:prstGeom prst="rect">
                          <a:avLst/>
                        </a:prstGeom>
                        <a:solidFill>
                          <a:schemeClr val="accent6">
                            <a:lumMod val="40000"/>
                            <a:lumOff val="60000"/>
                          </a:schemeClr>
                        </a:solidFill>
                        <a:ln w="6350">
                          <a:solidFill>
                            <a:prstClr val="black"/>
                          </a:solidFill>
                        </a:ln>
                      </wps:spPr>
                      <wps:txbx>
                        <w:txbxContent>
                          <w:p w14:paraId="0F33034A" w14:textId="355679A5" w:rsidR="004735C9" w:rsidRPr="004735C9" w:rsidRDefault="004735C9" w:rsidP="004735C9">
                            <w:pPr>
                              <w:jc w:val="center"/>
                              <w:rPr>
                                <w:b/>
                                <w:bCs/>
                                <w:sz w:val="28"/>
                                <w:szCs w:val="28"/>
                              </w:rPr>
                            </w:pPr>
                            <w:r w:rsidRPr="004735C9">
                              <w:rPr>
                                <w:b/>
                                <w:bCs/>
                                <w:sz w:val="28"/>
                                <w:szCs w:val="28"/>
                              </w:rPr>
                              <w:t>Stop the Proposed Mineral Extraction Sites in Great Bentley Village</w:t>
                            </w:r>
                            <w:r>
                              <w:rPr>
                                <w:b/>
                                <w:bCs/>
                                <w:sz w:val="28"/>
                                <w:szCs w:val="28"/>
                              </w:rPr>
                              <w:t>, scan this QR Code</w:t>
                            </w:r>
                          </w:p>
                          <w:p w14:paraId="37E8AE07" w14:textId="77777777" w:rsidR="004735C9" w:rsidRPr="004735C9" w:rsidRDefault="004735C9">
                            <w:pPr>
                              <w:rPr>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8A2F25" id="_x0000_t202" coordsize="21600,21600" o:spt="202" path="m,l,21600r21600,l21600,xe">
                <v:stroke joinstyle="miter"/>
                <v:path gradientshapeok="t" o:connecttype="rect"/>
              </v:shapetype>
              <v:shape id="Text Box 12" o:spid="_x0000_s1033" type="#_x0000_t202" style="position:absolute;margin-left:688.2pt;margin-top:343.2pt;width:103.8pt;height:160.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" fillcolor="#b3e5a1 [1305]" strokeweight=".5pt">
                <v:textbox>
                  <w:txbxContent>
                    <w:p w14:paraId="0F33034A" w14:textId="355679A5" w:rsidR="004735C9" w:rsidRPr="004735C9" w:rsidRDefault="004735C9" w:rsidP="004735C9">
                      <w:pPr>
                        <w:jc w:val="center"/>
                        <w:rPr>
                          <w:b/>
                          <w:bCs/>
                          <w:sz w:val="28"/>
                          <w:szCs w:val="28"/>
                        </w:rPr>
                      </w:pPr>
                      <w:r w:rsidRPr="004735C9">
                        <w:rPr>
                          <w:b/>
                          <w:bCs/>
                          <w:sz w:val="28"/>
                          <w:szCs w:val="28"/>
                        </w:rPr>
                        <w:t>Stop the Proposed Mineral Extraction Sites in Great Bentley Village</w:t>
                      </w:r>
                      <w:r>
                        <w:rPr>
                          <w:b/>
                          <w:bCs/>
                          <w:sz w:val="28"/>
                          <w:szCs w:val="28"/>
                        </w:rPr>
                        <w:t>, scan this QR Code</w:t>
                      </w:r>
                    </w:p>
                    <w:p w14:paraId="37E8AE07" w14:textId="77777777" w:rsidR="004735C9" w:rsidRPr="004735C9" w:rsidRDefault="004735C9">
                      <w:pPr>
                        <w:rPr>
                          <w:b/>
                          <w:bCs/>
                          <w:sz w:val="20"/>
                          <w:szCs w:val="20"/>
                        </w:rPr>
                      </w:pPr>
                    </w:p>
                  </w:txbxContent>
                </v:textbox>
              </v:shape>
            </w:pict>
          </mc:Fallback>
        </mc:AlternateContent>
      </w:r>
      <w:r>
        <w:rPr>
          <w:rFonts w:ascii="Arial" w:hAnsi="Arial" w:cs="Arial"/>
          <w:b/>
          <w:bCs/>
          <w:noProof/>
        </w:rPr>
        <mc:AlternateContent>
          <mc:Choice Requires="wpg">
            <w:drawing>
              <wp:anchor distT="0" distB="0" distL="114300" distR="114300" simplePos="0" relativeHeight="251663360" behindDoc="1" locked="0" layoutInCell="1" allowOverlap="1" wp14:anchorId="0DCED530" wp14:editId="64600145">
                <wp:simplePos x="0" y="0"/>
                <wp:positionH relativeFrom="margin">
                  <wp:posOffset>6878320</wp:posOffset>
                </wp:positionH>
                <wp:positionV relativeFrom="paragraph">
                  <wp:posOffset>4311015</wp:posOffset>
                </wp:positionV>
                <wp:extent cx="1771650" cy="2125980"/>
                <wp:effectExtent l="0" t="0" r="0" b="7620"/>
                <wp:wrapTight wrapText="bothSides">
                  <wp:wrapPolygon edited="0">
                    <wp:start x="0" y="0"/>
                    <wp:lineTo x="0" y="21484"/>
                    <wp:lineTo x="21368" y="21484"/>
                    <wp:lineTo x="21368" y="0"/>
                    <wp:lineTo x="0" y="0"/>
                  </wp:wrapPolygon>
                </wp:wrapTight>
                <wp:docPr id="5" name="Group 5"/>
                <wp:cNvGraphicFramePr/>
                <a:graphic xmlns:a="http://schemas.openxmlformats.org/drawingml/2006/main">
                  <a:graphicData uri="http://schemas.microsoft.com/office/word/2010/wordprocessingGroup">
                    <wpg:wgp>
                      <wpg:cNvGrpSpPr/>
                      <wpg:grpSpPr>
                        <a:xfrm>
                          <a:off x="0" y="0"/>
                          <a:ext cx="1771650" cy="2125980"/>
                          <a:chOff x="0" y="0"/>
                          <a:chExt cx="1771650" cy="2364105"/>
                        </a:xfrm>
                      </wpg:grpSpPr>
                      <pic:pic xmlns:pic="http://schemas.openxmlformats.org/drawingml/2006/picture">
                        <pic:nvPicPr>
                          <pic:cNvPr id="3" name="Picture 3"/>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1650" cy="2364105"/>
                          </a:xfrm>
                          <a:prstGeom prst="rect">
                            <a:avLst/>
                          </a:prstGeom>
                          <a:noFill/>
                          <a:ln>
                            <a:noFill/>
                          </a:ln>
                        </pic:spPr>
                      </pic:pic>
                      <pic:pic xmlns:pic="http://schemas.openxmlformats.org/drawingml/2006/picture">
                        <pic:nvPicPr>
                          <pic:cNvPr id="4" name="Picture 4"/>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231290" y="306593"/>
                            <a:ext cx="1322705" cy="1322705"/>
                          </a:xfrm>
                          <a:prstGeom prst="rect">
                            <a:avLst/>
                          </a:prstGeom>
                          <a:noFill/>
                          <a:ln>
                            <a:noFill/>
                          </a:ln>
                        </pic:spPr>
                      </pic:pic>
                    </wpg:wgp>
                  </a:graphicData>
                </a:graphic>
                <wp14:sizeRelV relativeFrom="margin">
                  <wp14:pctHeight>0</wp14:pctHeight>
                </wp14:sizeRelV>
              </wp:anchor>
            </w:drawing>
          </mc:Choice>
          <mc:Fallback>
            <w:pict>
              <v:group w14:anchorId="5E3E2987" id="Group 5" o:spid="_x0000_s1026" style="position:absolute;margin-left:541.6pt;margin-top:339.45pt;width:139.5pt;height:167.4pt;z-index:-251653120;mso-position-horizontal-relative:margin;mso-height-relative:margin" coordsize="17716,236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7716;height:23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">
                  <v:imagedata r:id="rId20" o:title=""/>
                </v:shape>
                <v:shape id="Picture 4" o:spid="_x0000_s1028" type="#_x0000_t75" style="position:absolute;left:2312;top:3065;width:13227;height:1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">
                  <v:imagedata r:id="rId21" o:title=""/>
                </v:shape>
                <w10:wrap type="tight" anchorx="margin"/>
              </v:group>
            </w:pict>
          </mc:Fallback>
        </mc:AlternateContent>
      </w:r>
      <w:r>
        <w:rPr>
          <w:rFonts w:ascii="Arial" w:hAnsi="Arial" w:cs="Arial"/>
          <w:b/>
          <w:bCs/>
          <w:noProof/>
        </w:rPr>
        <mc:AlternateContent>
          <mc:Choice Requires="wps">
            <w:drawing>
              <wp:anchor distT="0" distB="0" distL="114300" distR="114300" simplePos="0" relativeHeight="251675648" behindDoc="0" locked="0" layoutInCell="1" allowOverlap="1" wp14:anchorId="0E2A03D5" wp14:editId="33866D6F">
                <wp:simplePos x="0" y="0"/>
                <wp:positionH relativeFrom="column">
                  <wp:posOffset>6880860</wp:posOffset>
                </wp:positionH>
                <wp:positionV relativeFrom="paragraph">
                  <wp:posOffset>571500</wp:posOffset>
                </wp:positionV>
                <wp:extent cx="3192780" cy="3718560"/>
                <wp:effectExtent l="0" t="0" r="26670" b="15240"/>
                <wp:wrapNone/>
                <wp:docPr id="1663879894" name="Text Box 11"/>
                <wp:cNvGraphicFramePr/>
                <a:graphic xmlns:a="http://schemas.openxmlformats.org/drawingml/2006/main">
                  <a:graphicData uri="http://schemas.microsoft.com/office/word/2010/wordprocessingShape">
                    <wps:wsp>
                      <wps:cNvSpPr txBox="1"/>
                      <wps:spPr>
                        <a:xfrm>
                          <a:off x="0" y="0"/>
                          <a:ext cx="3192780" cy="3718560"/>
                        </a:xfrm>
                        <a:prstGeom prst="rect">
                          <a:avLst/>
                        </a:prstGeom>
                        <a:solidFill>
                          <a:schemeClr val="lt1"/>
                        </a:solidFill>
                        <a:ln w="6350">
                          <a:solidFill>
                            <a:prstClr val="black"/>
                          </a:solidFill>
                        </a:ln>
                      </wps:spPr>
                      <wps:txbx>
                        <w:txbxContent>
                          <w:tbl>
                            <w:tblPr>
                              <w:tblStyle w:val="TableGrid"/>
                              <w:tblW w:w="0" w:type="auto"/>
                              <w:tblLook w:val="04A0" w:firstRow="1" w:lastRow="0" w:firstColumn="1" w:lastColumn="0" w:noHBand="0" w:noVBand="1"/>
                            </w:tblPr>
                            <w:tblGrid>
                              <w:gridCol w:w="4735"/>
                            </w:tblGrid>
                            <w:tr w:rsidR="007A6D81" w14:paraId="6E58F551" w14:textId="77777777" w:rsidTr="007A6D81">
                              <w:tc>
                                <w:tcPr>
                                  <w:tcW w:w="4735" w:type="dxa"/>
                                </w:tcPr>
                                <w:p w14:paraId="5502CB03" w14:textId="77777777" w:rsidR="00A37019" w:rsidRPr="00A37019" w:rsidRDefault="00A37019" w:rsidP="00A37019">
                                  <w:pPr>
                                    <w:widowControl w:val="0"/>
                                    <w:jc w:val="center"/>
                                    <w:rPr>
                                      <w:rFonts w:ascii="Arial" w:hAnsi="Arial" w:cs="Arial"/>
                                      <w:b/>
                                      <w:bCs/>
                                      <w:color w:val="77206D" w:themeColor="accent5" w:themeShade="BF"/>
                                      <w:sz w:val="18"/>
                                      <w:szCs w:val="18"/>
                                      <w14:ligatures w14:val="none"/>
                                    </w:rPr>
                                  </w:pPr>
                                  <w:r w:rsidRPr="00A37019">
                                    <w:rPr>
                                      <w:rFonts w:ascii="Arial" w:hAnsi="Arial" w:cs="Arial"/>
                                      <w:b/>
                                      <w:bCs/>
                                      <w:color w:val="77206D" w:themeColor="accent5" w:themeShade="BF"/>
                                      <w:sz w:val="18"/>
                                      <w:szCs w:val="18"/>
                                      <w14:ligatures w14:val="none"/>
                                    </w:rPr>
                                    <w:t>Air Quality</w:t>
                                  </w:r>
                                </w:p>
                                <w:p w14:paraId="3E9B7EB7" w14:textId="67331884" w:rsidR="007A6D81" w:rsidRPr="007A6D81" w:rsidRDefault="00A37019" w:rsidP="00A37019">
                                  <w:pPr>
                                    <w:pStyle w:val="ListParagraph"/>
                                    <w:rPr>
                                      <w:sz w:val="18"/>
                                      <w:szCs w:val="18"/>
                                    </w:rPr>
                                  </w:pPr>
                                  <w:r w:rsidRPr="00A37019">
                                    <w:rPr>
                                      <w:rFonts w:ascii="Arial" w:hAnsi="Arial" w:cs="Arial"/>
                                      <w:b/>
                                      <w:bCs/>
                                      <w:color w:val="77206D" w:themeColor="accent5" w:themeShade="BF"/>
                                      <w:sz w:val="18"/>
                                      <w:szCs w:val="18"/>
                                      <w14:ligatures w14:val="none"/>
                                    </w:rPr>
                                    <w:t>Current RAG rating = Green</w:t>
                                  </w:r>
                                </w:p>
                              </w:tc>
                            </w:tr>
                            <w:tr w:rsidR="007A6D81" w:rsidRPr="00A37019" w14:paraId="48073F45" w14:textId="77777777" w:rsidTr="007A6D81">
                              <w:tc>
                                <w:tcPr>
                                  <w:tcW w:w="4735" w:type="dxa"/>
                                </w:tcPr>
                                <w:p w14:paraId="77069D08" w14:textId="77777777" w:rsidR="00A37019" w:rsidRPr="00A37019" w:rsidRDefault="00A37019" w:rsidP="00A37019">
                                  <w:pPr>
                                    <w:pStyle w:val="ListParagraph"/>
                                    <w:widowControl w:val="0"/>
                                    <w:numPr>
                                      <w:ilvl w:val="0"/>
                                      <w:numId w:val="5"/>
                                    </w:numPr>
                                    <w:spacing w:line="285" w:lineRule="auto"/>
                                    <w:rPr>
                                      <w:rFonts w:ascii="Arial" w:hAnsi="Arial" w:cs="Arial"/>
                                      <w:sz w:val="18"/>
                                      <w:szCs w:val="18"/>
                                      <w14:ligatures w14:val="none"/>
                                    </w:rPr>
                                  </w:pPr>
                                  <w:r w:rsidRPr="00A37019">
                                    <w:rPr>
                                      <w:rFonts w:ascii="Arial" w:hAnsi="Arial" w:cs="Arial"/>
                                      <w:sz w:val="18"/>
                                      <w:szCs w:val="18"/>
                                      <w14:ligatures w14:val="none"/>
                                    </w:rPr>
                                    <w:t xml:space="preserve">Well documented that silica dust is often displaced onto areas that are adjacent to quarries; </w:t>
                                  </w:r>
                                  <w:r w:rsidRPr="00A37019">
                                    <w:rPr>
                                      <w:rFonts w:ascii="Arial" w:hAnsi="Arial" w:cs="Arial"/>
                                      <w:sz w:val="18"/>
                                      <w:szCs w:val="18"/>
                                    </w:rPr>
                                    <w:t>silica dust is very hazardous to health.</w:t>
                                  </w:r>
                                </w:p>
                                <w:p w14:paraId="53C34626" w14:textId="77777777" w:rsidR="00A37019" w:rsidRPr="00A37019" w:rsidRDefault="00A37019" w:rsidP="00A37019">
                                  <w:pPr>
                                    <w:pStyle w:val="ListParagraph"/>
                                    <w:widowControl w:val="0"/>
                                    <w:numPr>
                                      <w:ilvl w:val="0"/>
                                      <w:numId w:val="5"/>
                                    </w:numPr>
                                    <w:spacing w:line="285" w:lineRule="auto"/>
                                    <w:rPr>
                                      <w:rFonts w:ascii="Arial" w:hAnsi="Arial" w:cs="Arial"/>
                                      <w:sz w:val="18"/>
                                      <w:szCs w:val="18"/>
                                      <w14:ligatures w14:val="none"/>
                                    </w:rPr>
                                  </w:pPr>
                                  <w:r w:rsidRPr="00A37019">
                                    <w:rPr>
                                      <w:rFonts w:ascii="Arial" w:hAnsi="Arial" w:cs="Arial"/>
                                      <w:sz w:val="18"/>
                                      <w:szCs w:val="18"/>
                                    </w:rPr>
                                    <w:t>US research has shown that dust containing silica can be extremely harmful to young children and the elderly leading to silicosis, a form of pulmonary fibrosis and similar to asbestosis (</w:t>
                                  </w:r>
                                  <w:hyperlink r:id="rId22" w:history="1">
                                    <w:r w:rsidRPr="00A37019">
                                      <w:rPr>
                                        <w:rStyle w:val="Hyperlink"/>
                                        <w:sz w:val="18"/>
                                        <w:szCs w:val="18"/>
                                      </w:rPr>
                                      <w:t>https://www.ewg.org/research/danger-air</w:t>
                                    </w:r>
                                  </w:hyperlink>
                                  <w:r w:rsidRPr="00A37019">
                                    <w:rPr>
                                      <w:rStyle w:val="Hyperlink"/>
                                      <w:color w:val="000000"/>
                                      <w:sz w:val="18"/>
                                      <w:szCs w:val="18"/>
                                    </w:rPr>
                                    <w:t>)</w:t>
                                  </w:r>
                                </w:p>
                                <w:p w14:paraId="65C8162A" w14:textId="0566FE98" w:rsidR="007A6D81" w:rsidRPr="00A37019" w:rsidRDefault="00A37019" w:rsidP="00A37019">
                                  <w:pPr>
                                    <w:pStyle w:val="ListParagraph"/>
                                    <w:numPr>
                                      <w:ilvl w:val="0"/>
                                      <w:numId w:val="5"/>
                                    </w:numPr>
                                    <w:rPr>
                                      <w:sz w:val="18"/>
                                      <w:szCs w:val="18"/>
                                    </w:rPr>
                                  </w:pPr>
                                  <w:r w:rsidRPr="00A37019">
                                    <w:rPr>
                                      <w:rFonts w:ascii="Arial" w:hAnsi="Arial" w:cs="Arial"/>
                                      <w:sz w:val="18"/>
                                      <w:szCs w:val="18"/>
                                      <w14:ligatures w14:val="none"/>
                                    </w:rPr>
                                    <w:t>In Parliament, repeated concern has been expressed (1 December 2021, 14 March 2023) for any resident living within 1,500 metres of any excavation site, due to the dissipation of dust particles. Evidence on similar sites in the US found that silica levels were at least 10 times higher than the recommended limit of 3 micrograms per cubic metre. There is no reason to suggest why these levels would be much different here in the UK.(</w:t>
                                  </w:r>
                                  <w:r w:rsidRPr="00A37019">
                                    <w:rPr>
                                      <w:sz w:val="18"/>
                                      <w:szCs w:val="18"/>
                                    </w:rPr>
                                    <w:t xml:space="preserve"> </w:t>
                                  </w:r>
                                  <w:hyperlink r:id="rId23" w:history="1">
                                    <w:r w:rsidRPr="00A37019">
                                      <w:rPr>
                                        <w:rStyle w:val="Hyperlink"/>
                                        <w:sz w:val="18"/>
                                        <w:szCs w:val="18"/>
                                      </w:rPr>
                                      <w:t>https://hansard.parliament.uk/commons/2023-03-14/debates/1AF9BDD9-BCD0-4976-AB48-C5F229952A09/Planning(Quarries)</w:t>
                                    </w:r>
                                  </w:hyperlink>
                                  <w:r w:rsidRPr="00A37019">
                                    <w:rPr>
                                      <w:sz w:val="18"/>
                                      <w:szCs w:val="18"/>
                                    </w:rPr>
                                    <w:t>)</w:t>
                                  </w:r>
                                </w:p>
                              </w:tc>
                            </w:tr>
                          </w:tbl>
                          <w:p w14:paraId="7D6E7D2C" w14:textId="77777777" w:rsidR="007D24B7" w:rsidRDefault="007D2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2A03D5" id="Text Box 11" o:spid="_x0000_s1034" type="#_x0000_t202" style="position:absolute;margin-left:541.8pt;margin-top:45pt;width:251.4pt;height:292.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" fillcolor="white [3201]" strokeweight=".5pt">
                <v:textbox>
                  <w:txbxContent>
                    <w:tbl>
                      <w:tblPr>
                        <w:tblStyle w:val="TableGrid"/>
                        <w:tblW w:w="0" w:type="auto"/>
                        <w:tblLook w:val="04A0" w:firstRow="1" w:lastRow="0" w:firstColumn="1" w:lastColumn="0" w:noHBand="0" w:noVBand="1"/>
                      </w:tblPr>
                      <w:tblGrid>
                        <w:gridCol w:w="4735"/>
                      </w:tblGrid>
                      <w:tr w:rsidR="007A6D81" w14:paraId="6E58F551" w14:textId="77777777" w:rsidTr="007A6D81">
                        <w:tc>
                          <w:tcPr>
                            <w:tcW w:w="4735" w:type="dxa"/>
                          </w:tcPr>
                          <w:p w14:paraId="5502CB03" w14:textId="77777777" w:rsidR="00A37019" w:rsidRPr="00A37019" w:rsidRDefault="00A37019" w:rsidP="00A37019">
                            <w:pPr>
                              <w:widowControl w:val="0"/>
                              <w:jc w:val="center"/>
                              <w:rPr>
                                <w:rFonts w:ascii="Arial" w:hAnsi="Arial" w:cs="Arial"/>
                                <w:b/>
                                <w:bCs/>
                                <w:color w:val="77206D" w:themeColor="accent5" w:themeShade="BF"/>
                                <w:sz w:val="18"/>
                                <w:szCs w:val="18"/>
                                <w14:ligatures w14:val="none"/>
                              </w:rPr>
                            </w:pPr>
                            <w:r w:rsidRPr="00A37019">
                              <w:rPr>
                                <w:rFonts w:ascii="Arial" w:hAnsi="Arial" w:cs="Arial"/>
                                <w:b/>
                                <w:bCs/>
                                <w:color w:val="77206D" w:themeColor="accent5" w:themeShade="BF"/>
                                <w:sz w:val="18"/>
                                <w:szCs w:val="18"/>
                                <w14:ligatures w14:val="none"/>
                              </w:rPr>
                              <w:t>Air Quality</w:t>
                            </w:r>
                          </w:p>
                          <w:p w14:paraId="3E9B7EB7" w14:textId="67331884" w:rsidR="007A6D81" w:rsidRPr="007A6D81" w:rsidRDefault="00A37019" w:rsidP="00A37019">
                            <w:pPr>
                              <w:pStyle w:val="ListParagraph"/>
                              <w:rPr>
                                <w:sz w:val="18"/>
                                <w:szCs w:val="18"/>
                              </w:rPr>
                            </w:pPr>
                            <w:r w:rsidRPr="00A37019">
                              <w:rPr>
                                <w:rFonts w:ascii="Arial" w:hAnsi="Arial" w:cs="Arial"/>
                                <w:b/>
                                <w:bCs/>
                                <w:color w:val="77206D" w:themeColor="accent5" w:themeShade="BF"/>
                                <w:sz w:val="18"/>
                                <w:szCs w:val="18"/>
                                <w14:ligatures w14:val="none"/>
                              </w:rPr>
                              <w:t>Current RAG rating = Green</w:t>
                            </w:r>
                          </w:p>
                        </w:tc>
                      </w:tr>
                      <w:tr w:rsidR="007A6D81" w:rsidRPr="00A37019" w14:paraId="48073F45" w14:textId="77777777" w:rsidTr="007A6D81">
                        <w:tc>
                          <w:tcPr>
                            <w:tcW w:w="4735" w:type="dxa"/>
                          </w:tcPr>
                          <w:p w14:paraId="77069D08" w14:textId="77777777" w:rsidR="00A37019" w:rsidRPr="00A37019" w:rsidRDefault="00A37019" w:rsidP="00A37019">
                            <w:pPr>
                              <w:pStyle w:val="ListParagraph"/>
                              <w:widowControl w:val="0"/>
                              <w:numPr>
                                <w:ilvl w:val="0"/>
                                <w:numId w:val="5"/>
                              </w:numPr>
                              <w:spacing w:line="285" w:lineRule="auto"/>
                              <w:rPr>
                                <w:rFonts w:ascii="Arial" w:hAnsi="Arial" w:cs="Arial"/>
                                <w:sz w:val="18"/>
                                <w:szCs w:val="18"/>
                                <w14:ligatures w14:val="none"/>
                              </w:rPr>
                            </w:pPr>
                            <w:r w:rsidRPr="00A37019">
                              <w:rPr>
                                <w:rFonts w:ascii="Arial" w:hAnsi="Arial" w:cs="Arial"/>
                                <w:sz w:val="18"/>
                                <w:szCs w:val="18"/>
                                <w14:ligatures w14:val="none"/>
                              </w:rPr>
                              <w:t xml:space="preserve">Well documented that silica dust is often displaced onto areas that are adjacent to quarries; </w:t>
                            </w:r>
                            <w:r w:rsidRPr="00A37019">
                              <w:rPr>
                                <w:rFonts w:ascii="Arial" w:hAnsi="Arial" w:cs="Arial"/>
                                <w:sz w:val="18"/>
                                <w:szCs w:val="18"/>
                              </w:rPr>
                              <w:t>silica dust is very hazardous to health.</w:t>
                            </w:r>
                          </w:p>
                          <w:p w14:paraId="53C34626" w14:textId="77777777" w:rsidR="00A37019" w:rsidRPr="00A37019" w:rsidRDefault="00A37019" w:rsidP="00A37019">
                            <w:pPr>
                              <w:pStyle w:val="ListParagraph"/>
                              <w:widowControl w:val="0"/>
                              <w:numPr>
                                <w:ilvl w:val="0"/>
                                <w:numId w:val="5"/>
                              </w:numPr>
                              <w:spacing w:line="285" w:lineRule="auto"/>
                              <w:rPr>
                                <w:rFonts w:ascii="Arial" w:hAnsi="Arial" w:cs="Arial"/>
                                <w:sz w:val="18"/>
                                <w:szCs w:val="18"/>
                                <w14:ligatures w14:val="none"/>
                              </w:rPr>
                            </w:pPr>
                            <w:r w:rsidRPr="00A37019">
                              <w:rPr>
                                <w:rFonts w:ascii="Arial" w:hAnsi="Arial" w:cs="Arial"/>
                                <w:sz w:val="18"/>
                                <w:szCs w:val="18"/>
                              </w:rPr>
                              <w:t>US research has shown that dust containing silica can be extremely harmful to young children and the elderly leading to silicosis, a form of pulmonary fibrosis and similar to asbestosis (</w:t>
                            </w:r>
                            <w:hyperlink r:id="rId24" w:history="1">
                              <w:r w:rsidRPr="00A37019">
                                <w:rPr>
                                  <w:rStyle w:val="Hyperlink"/>
                                  <w:sz w:val="18"/>
                                  <w:szCs w:val="18"/>
                                </w:rPr>
                                <w:t>https://www.ewg.org/research/danger-air</w:t>
                              </w:r>
                            </w:hyperlink>
                            <w:r w:rsidRPr="00A37019">
                              <w:rPr>
                                <w:rStyle w:val="Hyperlink"/>
                                <w:color w:val="000000"/>
                                <w:sz w:val="18"/>
                                <w:szCs w:val="18"/>
                              </w:rPr>
                              <w:t>)</w:t>
                            </w:r>
                          </w:p>
                          <w:p w14:paraId="65C8162A" w14:textId="0566FE98" w:rsidR="007A6D81" w:rsidRPr="00A37019" w:rsidRDefault="00A37019" w:rsidP="00A37019">
                            <w:pPr>
                              <w:pStyle w:val="ListParagraph"/>
                              <w:numPr>
                                <w:ilvl w:val="0"/>
                                <w:numId w:val="5"/>
                              </w:numPr>
                              <w:rPr>
                                <w:sz w:val="18"/>
                                <w:szCs w:val="18"/>
                              </w:rPr>
                            </w:pPr>
                            <w:r w:rsidRPr="00A37019">
                              <w:rPr>
                                <w:rFonts w:ascii="Arial" w:hAnsi="Arial" w:cs="Arial"/>
                                <w:sz w:val="18"/>
                                <w:szCs w:val="18"/>
                                <w14:ligatures w14:val="none"/>
                              </w:rPr>
                              <w:t>In Parliament, repeated concern has been expressed (1 December 2021, 14 March 2023) for any resident living within 1,500 metres of any excavation site, due to the dissipation of dust particles. Evidence on similar sites in the US found that silica levels were at least 10 times higher than the recommended limit of 3 micrograms per cubic metre. There is no reason to suggest why these levels would be much different here in the UK.(</w:t>
                            </w:r>
                            <w:r w:rsidRPr="00A37019">
                              <w:rPr>
                                <w:sz w:val="18"/>
                                <w:szCs w:val="18"/>
                              </w:rPr>
                              <w:t xml:space="preserve"> </w:t>
                            </w:r>
                            <w:hyperlink r:id="rId25" w:history="1">
                              <w:r w:rsidRPr="00A37019">
                                <w:rPr>
                                  <w:rStyle w:val="Hyperlink"/>
                                  <w:sz w:val="18"/>
                                  <w:szCs w:val="18"/>
                                </w:rPr>
                                <w:t>https://hansard.parliament.uk/commons/2023-03-14/debates/1AF9BDD9-BCD0-4976-AB48-C5F229952A09/Planning(Quarries)</w:t>
                              </w:r>
                            </w:hyperlink>
                            <w:r w:rsidRPr="00A37019">
                              <w:rPr>
                                <w:sz w:val="18"/>
                                <w:szCs w:val="18"/>
                              </w:rPr>
                              <w:t>)</w:t>
                            </w:r>
                          </w:p>
                        </w:tc>
                      </w:tr>
                    </w:tbl>
                    <w:p w14:paraId="7D6E7D2C" w14:textId="77777777" w:rsidR="007D24B7" w:rsidRDefault="007D24B7"/>
                  </w:txbxContent>
                </v:textbox>
              </v:shape>
            </w:pict>
          </mc:Fallback>
        </mc:AlternateContent>
      </w:r>
      <w:r w:rsidR="007D24B7">
        <w:rPr>
          <w:rFonts w:ascii="Arial" w:hAnsi="Arial" w:cs="Arial"/>
          <w:b/>
          <w:bCs/>
          <w:noProof/>
        </w:rPr>
        <mc:AlternateContent>
          <mc:Choice Requires="wps">
            <w:drawing>
              <wp:anchor distT="0" distB="0" distL="114300" distR="114300" simplePos="0" relativeHeight="251674624" behindDoc="0" locked="0" layoutInCell="1" allowOverlap="1" wp14:anchorId="648D2AC0" wp14:editId="3E4C682B">
                <wp:simplePos x="0" y="0"/>
                <wp:positionH relativeFrom="column">
                  <wp:posOffset>15240</wp:posOffset>
                </wp:positionH>
                <wp:positionV relativeFrom="paragraph">
                  <wp:posOffset>563880</wp:posOffset>
                </wp:positionV>
                <wp:extent cx="6865620" cy="6515100"/>
                <wp:effectExtent l="0" t="0" r="11430" b="19050"/>
                <wp:wrapNone/>
                <wp:docPr id="514810618" name="Text Box 10"/>
                <wp:cNvGraphicFramePr/>
                <a:graphic xmlns:a="http://schemas.openxmlformats.org/drawingml/2006/main">
                  <a:graphicData uri="http://schemas.microsoft.com/office/word/2010/wordprocessingShape">
                    <wps:wsp>
                      <wps:cNvSpPr txBox="1"/>
                      <wps:spPr>
                        <a:xfrm>
                          <a:off x="0" y="0"/>
                          <a:ext cx="6865620" cy="6515100"/>
                        </a:xfrm>
                        <a:prstGeom prst="rect">
                          <a:avLst/>
                        </a:prstGeom>
                        <a:solidFill>
                          <a:schemeClr val="lt1"/>
                        </a:solidFill>
                        <a:ln w="6350">
                          <a:solidFill>
                            <a:prstClr val="black"/>
                          </a:solidFill>
                        </a:ln>
                      </wps:spPr>
                      <wps:txbx>
                        <w:txbxContent>
                          <w:p w14:paraId="07844DE4" w14:textId="4C431A87" w:rsidR="004356FE" w:rsidRPr="00A37019" w:rsidRDefault="004356FE" w:rsidP="00A37019">
                            <w:pPr>
                              <w:widowControl w:val="0"/>
                              <w:spacing w:after="93" w:line="285" w:lineRule="auto"/>
                              <w:ind w:left="360" w:hanging="360"/>
                              <w:jc w:val="center"/>
                              <w:rPr>
                                <w:b/>
                                <w:bCs/>
                                <w:color w:val="77206D" w:themeColor="accent5" w:themeShade="BF"/>
                                <w:sz w:val="20"/>
                                <w:szCs w:val="20"/>
                              </w:rPr>
                            </w:pPr>
                            <w:r w:rsidRPr="007A6D81">
                              <w:rPr>
                                <w:b/>
                                <w:bCs/>
                                <w:color w:val="77206D" w:themeColor="accent5" w:themeShade="BF"/>
                              </w:rPr>
                              <w:t>Key Considerations Site A68</w:t>
                            </w:r>
                          </w:p>
                          <w:tbl>
                            <w:tblPr>
                              <w:tblStyle w:val="TableGrid"/>
                              <w:tblW w:w="10485" w:type="dxa"/>
                              <w:tblLayout w:type="fixed"/>
                              <w:tblLook w:val="04A0" w:firstRow="1" w:lastRow="0" w:firstColumn="1" w:lastColumn="0" w:noHBand="0" w:noVBand="1"/>
                            </w:tblPr>
                            <w:tblGrid>
                              <w:gridCol w:w="3681"/>
                              <w:gridCol w:w="6804"/>
                            </w:tblGrid>
                            <w:tr w:rsidR="007D24B7" w14:paraId="669CF504" w14:textId="77777777" w:rsidTr="00800A57">
                              <w:tc>
                                <w:tcPr>
                                  <w:tcW w:w="3681" w:type="dxa"/>
                                </w:tcPr>
                                <w:p w14:paraId="491964FC" w14:textId="77777777" w:rsidR="007D24B7" w:rsidRPr="007A6D81" w:rsidRDefault="007D24B7" w:rsidP="007D24B7">
                                  <w:pPr>
                                    <w:widowControl w:val="0"/>
                                    <w:jc w:val="center"/>
                                    <w:rPr>
                                      <w:rFonts w:ascii="Arial" w:hAnsi="Arial" w:cs="Arial"/>
                                      <w:b/>
                                      <w:bCs/>
                                      <w:color w:val="77206D" w:themeColor="accent5" w:themeShade="BF"/>
                                      <w:sz w:val="18"/>
                                      <w:szCs w:val="18"/>
                                      <w14:ligatures w14:val="none"/>
                                    </w:rPr>
                                  </w:pPr>
                                  <w:r w:rsidRPr="007A6D81">
                                    <w:rPr>
                                      <w:rFonts w:ascii="Arial" w:hAnsi="Arial" w:cs="Arial"/>
                                      <w:b/>
                                      <w:bCs/>
                                      <w:color w:val="77206D" w:themeColor="accent5" w:themeShade="BF"/>
                                      <w:sz w:val="18"/>
                                      <w:szCs w:val="18"/>
                                      <w14:ligatures w14:val="none"/>
                                    </w:rPr>
                                    <w:t>Landscape and Visual Sensitivity</w:t>
                                  </w:r>
                                </w:p>
                                <w:p w14:paraId="6E4402EB" w14:textId="77777777" w:rsidR="007D24B7" w:rsidRPr="007D24B7" w:rsidRDefault="007D24B7" w:rsidP="007D24B7">
                                  <w:pPr>
                                    <w:widowControl w:val="0"/>
                                    <w:jc w:val="center"/>
                                    <w:rPr>
                                      <w:rFonts w:ascii="Arial" w:hAnsi="Arial" w:cs="Arial"/>
                                      <w:b/>
                                      <w:bCs/>
                                      <w:sz w:val="18"/>
                                      <w:szCs w:val="18"/>
                                      <w14:ligatures w14:val="none"/>
                                    </w:rPr>
                                  </w:pPr>
                                  <w:r w:rsidRPr="007A6D81">
                                    <w:rPr>
                                      <w:rFonts w:ascii="Arial" w:hAnsi="Arial" w:cs="Arial"/>
                                      <w:b/>
                                      <w:bCs/>
                                      <w:color w:val="77206D" w:themeColor="accent5" w:themeShade="BF"/>
                                      <w:sz w:val="18"/>
                                      <w:szCs w:val="18"/>
                                      <w14:ligatures w14:val="none"/>
                                    </w:rPr>
                                    <w:t>Current RAG rating = Amber / Green</w:t>
                                  </w:r>
                                </w:p>
                              </w:tc>
                              <w:tc>
                                <w:tcPr>
                                  <w:tcW w:w="6804" w:type="dxa"/>
                                </w:tcPr>
                                <w:p w14:paraId="4230D660" w14:textId="77777777" w:rsidR="007D24B7" w:rsidRPr="007D24B7" w:rsidRDefault="007D24B7" w:rsidP="007D24B7">
                                  <w:pPr>
                                    <w:widowControl w:val="0"/>
                                    <w:jc w:val="center"/>
                                    <w:rPr>
                                      <w:rFonts w:ascii="Arial" w:hAnsi="Arial" w:cs="Arial"/>
                                      <w:b/>
                                      <w:bCs/>
                                      <w:sz w:val="18"/>
                                      <w:szCs w:val="18"/>
                                      <w14:ligatures w14:val="none"/>
                                    </w:rPr>
                                  </w:pPr>
                                  <w:r w:rsidRPr="007A6D81">
                                    <w:rPr>
                                      <w:rFonts w:ascii="Arial" w:hAnsi="Arial" w:cs="Arial"/>
                                      <w:b/>
                                      <w:bCs/>
                                      <w:color w:val="77206D" w:themeColor="accent5" w:themeShade="BF"/>
                                      <w:sz w:val="18"/>
                                      <w:szCs w:val="18"/>
                                      <w14:ligatures w14:val="none"/>
                                    </w:rPr>
                                    <w:t>Biodiversity</w:t>
                                  </w:r>
                                  <w:r w:rsidRPr="007A6D81">
                                    <w:rPr>
                                      <w:rFonts w:ascii="Arial" w:hAnsi="Arial" w:cs="Arial"/>
                                      <w:b/>
                                      <w:bCs/>
                                      <w:color w:val="77206D" w:themeColor="accent5" w:themeShade="BF"/>
                                      <w:sz w:val="18"/>
                                      <w:szCs w:val="18"/>
                                      <w14:ligatures w14:val="none"/>
                                    </w:rPr>
                                    <w:br/>
                                    <w:t>Current RAG rating = Amber / Green</w:t>
                                  </w:r>
                                </w:p>
                              </w:tc>
                            </w:tr>
                            <w:tr w:rsidR="007D24B7" w:rsidRPr="00D21B46" w14:paraId="5DE674A9" w14:textId="77777777" w:rsidTr="00800A57">
                              <w:tc>
                                <w:tcPr>
                                  <w:tcW w:w="3681" w:type="dxa"/>
                                </w:tcPr>
                                <w:p w14:paraId="2E7099FC" w14:textId="77777777" w:rsidR="007D24B7" w:rsidRPr="007D24B7" w:rsidRDefault="007D24B7" w:rsidP="007D24B7">
                                  <w:pPr>
                                    <w:pStyle w:val="ListParagraph"/>
                                    <w:widowControl w:val="0"/>
                                    <w:numPr>
                                      <w:ilvl w:val="0"/>
                                      <w:numId w:val="3"/>
                                    </w:numPr>
                                    <w:spacing w:line="285" w:lineRule="auto"/>
                                    <w:rPr>
                                      <w:rFonts w:ascii="Arial" w:hAnsi="Arial" w:cs="Arial"/>
                                      <w:sz w:val="18"/>
                                      <w:szCs w:val="18"/>
                                      <w14:ligatures w14:val="none"/>
                                    </w:rPr>
                                  </w:pPr>
                                  <w:r w:rsidRPr="007D24B7">
                                    <w:rPr>
                                      <w:rFonts w:ascii="Arial" w:hAnsi="Arial" w:cs="Arial"/>
                                      <w:sz w:val="18"/>
                                      <w:szCs w:val="18"/>
                                      <w14:ligatures w14:val="none"/>
                                    </w:rPr>
                                    <w:t>Rated at amber / Green due to a limited number of distinct characteristic features including large flat farmland. Due to the environmental features of the land described above there would be no protection between the boundary of the community and the location of the proposed site, therefore this rating needs to be upgraded to reflect this.</w:t>
                                  </w:r>
                                </w:p>
                              </w:tc>
                              <w:tc>
                                <w:tcPr>
                                  <w:tcW w:w="6804" w:type="dxa"/>
                                </w:tcPr>
                                <w:p w14:paraId="30D011DE" w14:textId="77777777" w:rsidR="007D24B7" w:rsidRPr="007D24B7" w:rsidRDefault="007D24B7" w:rsidP="007D24B7">
                                  <w:pPr>
                                    <w:pStyle w:val="ListParagraph"/>
                                    <w:widowControl w:val="0"/>
                                    <w:numPr>
                                      <w:ilvl w:val="0"/>
                                      <w:numId w:val="3"/>
                                    </w:numPr>
                                    <w:spacing w:line="285" w:lineRule="auto"/>
                                    <w:rPr>
                                      <w:rFonts w:ascii="Arial" w:hAnsi="Arial" w:cs="Arial"/>
                                      <w:sz w:val="18"/>
                                      <w:szCs w:val="18"/>
                                      <w14:ligatures w14:val="none"/>
                                    </w:rPr>
                                  </w:pPr>
                                  <w:r w:rsidRPr="007D24B7">
                                    <w:rPr>
                                      <w:rFonts w:ascii="Arial" w:hAnsi="Arial" w:cs="Arial"/>
                                      <w:sz w:val="18"/>
                                      <w:szCs w:val="18"/>
                                      <w14:ligatures w14:val="none"/>
                                    </w:rPr>
                                    <w:t>Assessment doesn’t mention the several protected species on this land; Skylarks, Yellowhammers, deer, etc, and how a habitat regulation assessment would be needed (mentions this on site A69).</w:t>
                                  </w:r>
                                </w:p>
                                <w:p w14:paraId="394A49C4" w14:textId="77777777" w:rsidR="007D24B7" w:rsidRPr="007D24B7" w:rsidRDefault="007D24B7" w:rsidP="007D24B7">
                                  <w:pPr>
                                    <w:pStyle w:val="ListParagraph"/>
                                    <w:widowControl w:val="0"/>
                                    <w:ind w:left="360"/>
                                    <w:rPr>
                                      <w:rFonts w:ascii="Arial" w:hAnsi="Arial" w:cs="Arial"/>
                                      <w:sz w:val="18"/>
                                      <w:szCs w:val="18"/>
                                      <w14:ligatures w14:val="none"/>
                                    </w:rPr>
                                  </w:pPr>
                                  <w:r w:rsidRPr="007D24B7">
                                    <w:rPr>
                                      <w:rFonts w:ascii="Arial" w:hAnsi="Arial" w:cs="Arial"/>
                                      <w:sz w:val="18"/>
                                      <w:szCs w:val="18"/>
                                      <w14:ligatures w14:val="none"/>
                                    </w:rPr>
                                    <w:t>For more information</w:t>
                                  </w:r>
                                </w:p>
                                <w:p w14:paraId="71FCAF0E" w14:textId="77777777" w:rsidR="007D24B7" w:rsidRPr="007D24B7" w:rsidRDefault="003F04A6" w:rsidP="007D24B7">
                                  <w:pPr>
                                    <w:pStyle w:val="ListParagraph"/>
                                    <w:widowControl w:val="0"/>
                                    <w:ind w:left="360"/>
                                    <w:rPr>
                                      <w:rFonts w:ascii="Arial" w:hAnsi="Arial" w:cs="Arial"/>
                                      <w:color w:val="1F497D"/>
                                      <w:sz w:val="18"/>
                                      <w:szCs w:val="18"/>
                                    </w:rPr>
                                  </w:pPr>
                                  <w:hyperlink r:id="rId26" w:history="1">
                                    <w:r w:rsidR="007D24B7" w:rsidRPr="007D24B7">
                                      <w:rPr>
                                        <w:rStyle w:val="Hyperlink"/>
                                        <w:rFonts w:ascii="Arial" w:hAnsi="Arial" w:cs="Arial"/>
                                        <w:sz w:val="18"/>
                                        <w:szCs w:val="18"/>
                                      </w:rPr>
                                      <w:t>https://tinyurl.com/sitea68biodiversityreport</w:t>
                                    </w:r>
                                  </w:hyperlink>
                                </w:p>
                                <w:p w14:paraId="05D49789" w14:textId="77777777" w:rsidR="007D24B7" w:rsidRPr="007D24B7" w:rsidRDefault="007D24B7" w:rsidP="007D24B7">
                                  <w:pPr>
                                    <w:pStyle w:val="ListParagraph"/>
                                    <w:widowControl w:val="0"/>
                                    <w:ind w:left="360"/>
                                    <w:rPr>
                                      <w:rFonts w:ascii="Arial" w:hAnsi="Arial" w:cs="Arial"/>
                                      <w:sz w:val="18"/>
                                      <w:szCs w:val="18"/>
                                      <w14:ligatures w14:val="none"/>
                                    </w:rPr>
                                  </w:pPr>
                                  <w:r w:rsidRPr="007D24B7">
                                    <w:rPr>
                                      <w:rFonts w:ascii="Arial" w:hAnsi="Arial" w:cs="Arial"/>
                                      <w:sz w:val="18"/>
                                      <w:szCs w:val="18"/>
                                    </w:rPr>
                                    <w:t>document 07/04/22 – ‘</w:t>
                                  </w:r>
                                  <w:r w:rsidRPr="007D24B7">
                                    <w:rPr>
                                      <w:rFonts w:ascii="Arial" w:hAnsi="Arial" w:cs="Arial"/>
                                      <w:sz w:val="18"/>
                                      <w:szCs w:val="18"/>
                                      <w:shd w:val="clear" w:color="auto" w:fill="FFFFFF"/>
                                    </w:rPr>
                                    <w:t>Ecology appendix 4 - species data search sturrick’.</w:t>
                                  </w:r>
                                </w:p>
                                <w:p w14:paraId="47C62887" w14:textId="77777777" w:rsidR="007D24B7" w:rsidRPr="007D24B7" w:rsidRDefault="007D24B7" w:rsidP="007D24B7">
                                  <w:pPr>
                                    <w:pStyle w:val="ListParagraph"/>
                                    <w:widowControl w:val="0"/>
                                    <w:numPr>
                                      <w:ilvl w:val="0"/>
                                      <w:numId w:val="3"/>
                                    </w:numPr>
                                    <w:spacing w:line="285" w:lineRule="auto"/>
                                    <w:rPr>
                                      <w:rFonts w:ascii="Arial" w:hAnsi="Arial" w:cs="Arial"/>
                                      <w:sz w:val="18"/>
                                      <w:szCs w:val="18"/>
                                      <w14:ligatures w14:val="none"/>
                                    </w:rPr>
                                  </w:pPr>
                                  <w:r w:rsidRPr="007D24B7">
                                    <w:rPr>
                                      <w:rFonts w:ascii="Arial" w:hAnsi="Arial" w:cs="Arial"/>
                                      <w:sz w:val="18"/>
                                      <w:szCs w:val="18"/>
                                      <w14:ligatures w14:val="none"/>
                                    </w:rPr>
                                    <w:t>Both site A69 &amp; A88 mention the impact to water quality of nearby estuaries / watercourses. This point is relevant to site A68 as well.</w:t>
                                  </w:r>
                                </w:p>
                                <w:p w14:paraId="180DA101" w14:textId="77777777" w:rsidR="007D24B7" w:rsidRPr="007D24B7" w:rsidRDefault="007D24B7" w:rsidP="007D24B7">
                                  <w:pPr>
                                    <w:pStyle w:val="ListParagraph"/>
                                    <w:widowControl w:val="0"/>
                                    <w:numPr>
                                      <w:ilvl w:val="0"/>
                                      <w:numId w:val="3"/>
                                    </w:numPr>
                                    <w:spacing w:line="285" w:lineRule="auto"/>
                                    <w:rPr>
                                      <w:rFonts w:ascii="Arial" w:hAnsi="Arial" w:cs="Arial"/>
                                      <w:sz w:val="18"/>
                                      <w:szCs w:val="18"/>
                                      <w14:ligatures w14:val="none"/>
                                    </w:rPr>
                                  </w:pPr>
                                  <w:r w:rsidRPr="007D24B7">
                                    <w:rPr>
                                      <w:rFonts w:ascii="Arial" w:hAnsi="Arial" w:cs="Arial"/>
                                      <w:sz w:val="18"/>
                                      <w:szCs w:val="18"/>
                                      <w14:ligatures w14:val="none"/>
                                    </w:rPr>
                                    <w:t>Both A69/A88 are RAG rated higher than A68, bringing into question why A68 is not rated on par.</w:t>
                                  </w:r>
                                </w:p>
                              </w:tc>
                            </w:tr>
                            <w:tr w:rsidR="007D24B7" w14:paraId="32C369F5" w14:textId="77777777" w:rsidTr="00800A57">
                              <w:tc>
                                <w:tcPr>
                                  <w:tcW w:w="3681" w:type="dxa"/>
                                </w:tcPr>
                                <w:p w14:paraId="6D16544E" w14:textId="77777777" w:rsidR="007D24B7" w:rsidRPr="007D24B7" w:rsidRDefault="007D24B7" w:rsidP="007D24B7">
                                  <w:pPr>
                                    <w:widowControl w:val="0"/>
                                    <w:jc w:val="center"/>
                                    <w:rPr>
                                      <w:rFonts w:ascii="Arial" w:hAnsi="Arial" w:cs="Arial"/>
                                      <w:b/>
                                      <w:bCs/>
                                      <w:sz w:val="18"/>
                                      <w:szCs w:val="18"/>
                                      <w14:ligatures w14:val="none"/>
                                    </w:rPr>
                                  </w:pPr>
                                  <w:r w:rsidRPr="007A6D81">
                                    <w:rPr>
                                      <w:rFonts w:ascii="Arial" w:hAnsi="Arial" w:cs="Arial"/>
                                      <w:b/>
                                      <w:bCs/>
                                      <w:color w:val="77206D" w:themeColor="accent5" w:themeShade="BF"/>
                                      <w:sz w:val="18"/>
                                      <w:szCs w:val="18"/>
                                      <w14:ligatures w14:val="none"/>
                                    </w:rPr>
                                    <w:t>Health and Amenity</w:t>
                                  </w:r>
                                  <w:r w:rsidRPr="007A6D81">
                                    <w:rPr>
                                      <w:rFonts w:ascii="Arial" w:hAnsi="Arial" w:cs="Arial"/>
                                      <w:b/>
                                      <w:bCs/>
                                      <w:color w:val="77206D" w:themeColor="accent5" w:themeShade="BF"/>
                                      <w:sz w:val="18"/>
                                      <w:szCs w:val="18"/>
                                      <w14:ligatures w14:val="none"/>
                                    </w:rPr>
                                    <w:br/>
                                    <w:t>Current RAG rating = Amber</w:t>
                                  </w:r>
                                </w:p>
                              </w:tc>
                              <w:tc>
                                <w:tcPr>
                                  <w:tcW w:w="6804" w:type="dxa"/>
                                </w:tcPr>
                                <w:p w14:paraId="0CAD172B" w14:textId="77777777" w:rsidR="007D24B7" w:rsidRPr="007A6D81" w:rsidRDefault="007D24B7" w:rsidP="007D24B7">
                                  <w:pPr>
                                    <w:widowControl w:val="0"/>
                                    <w:jc w:val="center"/>
                                    <w:rPr>
                                      <w:rFonts w:ascii="Arial" w:hAnsi="Arial" w:cs="Arial"/>
                                      <w:b/>
                                      <w:bCs/>
                                      <w:color w:val="77206D" w:themeColor="accent5" w:themeShade="BF"/>
                                      <w:sz w:val="18"/>
                                      <w:szCs w:val="18"/>
                                      <w14:ligatures w14:val="none"/>
                                    </w:rPr>
                                  </w:pPr>
                                  <w:r w:rsidRPr="007A6D81">
                                    <w:rPr>
                                      <w:rFonts w:ascii="Arial" w:hAnsi="Arial" w:cs="Arial"/>
                                      <w:b/>
                                      <w:bCs/>
                                      <w:color w:val="77206D" w:themeColor="accent5" w:themeShade="BF"/>
                                      <w:sz w:val="18"/>
                                      <w:szCs w:val="18"/>
                                      <w14:ligatures w14:val="none"/>
                                    </w:rPr>
                                    <w:t>Transport</w:t>
                                  </w:r>
                                </w:p>
                                <w:p w14:paraId="675E9693" w14:textId="77777777" w:rsidR="007D24B7" w:rsidRPr="007D24B7" w:rsidRDefault="007D24B7" w:rsidP="007D24B7">
                                  <w:pPr>
                                    <w:widowControl w:val="0"/>
                                    <w:jc w:val="center"/>
                                    <w:rPr>
                                      <w:rFonts w:ascii="Arial" w:hAnsi="Arial" w:cs="Arial"/>
                                      <w:b/>
                                      <w:bCs/>
                                      <w:sz w:val="18"/>
                                      <w:szCs w:val="18"/>
                                      <w14:ligatures w14:val="none"/>
                                    </w:rPr>
                                  </w:pPr>
                                  <w:r w:rsidRPr="007A6D81">
                                    <w:rPr>
                                      <w:rFonts w:ascii="Arial" w:hAnsi="Arial" w:cs="Arial"/>
                                      <w:b/>
                                      <w:bCs/>
                                      <w:color w:val="77206D" w:themeColor="accent5" w:themeShade="BF"/>
                                      <w:sz w:val="18"/>
                                      <w:szCs w:val="18"/>
                                      <w14:ligatures w14:val="none"/>
                                    </w:rPr>
                                    <w:t>Current RAG rating = Amber / Green</w:t>
                                  </w:r>
                                </w:p>
                              </w:tc>
                            </w:tr>
                            <w:tr w:rsidR="007D24B7" w:rsidRPr="00D21B46" w14:paraId="4EF6D290" w14:textId="77777777" w:rsidTr="00800A57">
                              <w:tc>
                                <w:tcPr>
                                  <w:tcW w:w="3681" w:type="dxa"/>
                                </w:tcPr>
                                <w:p w14:paraId="0DC4ACB4" w14:textId="77777777" w:rsidR="007D24B7" w:rsidRPr="007D24B7" w:rsidRDefault="007D24B7" w:rsidP="007D24B7">
                                  <w:pPr>
                                    <w:pStyle w:val="ListParagraph"/>
                                    <w:widowControl w:val="0"/>
                                    <w:numPr>
                                      <w:ilvl w:val="0"/>
                                      <w:numId w:val="4"/>
                                    </w:numPr>
                                    <w:spacing w:line="285" w:lineRule="auto"/>
                                    <w:rPr>
                                      <w:rFonts w:ascii="Arial" w:hAnsi="Arial" w:cs="Arial"/>
                                      <w:sz w:val="18"/>
                                      <w:szCs w:val="18"/>
                                      <w14:ligatures w14:val="none"/>
                                    </w:rPr>
                                  </w:pPr>
                                  <w:r w:rsidRPr="007D24B7">
                                    <w:rPr>
                                      <w:rFonts w:ascii="Arial" w:hAnsi="Arial" w:cs="Arial"/>
                                      <w:sz w:val="18"/>
                                      <w:szCs w:val="18"/>
                                      <w14:ligatures w14:val="none"/>
                                    </w:rPr>
                                    <w:t>Is the site assessment accurate? There are 3 housing estates that would be within 500m of site A68 not mentioned.</w:t>
                                  </w:r>
                                </w:p>
                                <w:p w14:paraId="4D2240EB" w14:textId="77777777" w:rsidR="007D24B7" w:rsidRPr="007D24B7" w:rsidRDefault="007D24B7" w:rsidP="007D24B7">
                                  <w:pPr>
                                    <w:pStyle w:val="ListParagraph"/>
                                    <w:widowControl w:val="0"/>
                                    <w:numPr>
                                      <w:ilvl w:val="0"/>
                                      <w:numId w:val="4"/>
                                    </w:numPr>
                                    <w:spacing w:line="285" w:lineRule="auto"/>
                                    <w:rPr>
                                      <w:rFonts w:ascii="Arial" w:hAnsi="Arial" w:cs="Arial"/>
                                      <w:sz w:val="18"/>
                                      <w:szCs w:val="18"/>
                                      <w14:ligatures w14:val="none"/>
                                    </w:rPr>
                                  </w:pPr>
                                  <w:r w:rsidRPr="007D24B7">
                                    <w:rPr>
                                      <w:rFonts w:ascii="Arial" w:hAnsi="Arial" w:cs="Arial"/>
                                      <w:sz w:val="18"/>
                                      <w:szCs w:val="18"/>
                                      <w14:ligatures w14:val="none"/>
                                    </w:rPr>
                                    <w:t>No mention that a children’s playpark would be within 500m of site A68.</w:t>
                                  </w:r>
                                </w:p>
                                <w:p w14:paraId="362154CF" w14:textId="77777777" w:rsidR="007D24B7" w:rsidRPr="007D24B7" w:rsidRDefault="007D24B7" w:rsidP="007D24B7">
                                  <w:pPr>
                                    <w:pStyle w:val="ListParagraph"/>
                                    <w:widowControl w:val="0"/>
                                    <w:numPr>
                                      <w:ilvl w:val="0"/>
                                      <w:numId w:val="4"/>
                                    </w:numPr>
                                    <w:spacing w:line="285" w:lineRule="auto"/>
                                    <w:rPr>
                                      <w:rFonts w:ascii="Arial" w:hAnsi="Arial" w:cs="Arial"/>
                                      <w:sz w:val="18"/>
                                      <w:szCs w:val="18"/>
                                      <w14:ligatures w14:val="none"/>
                                    </w:rPr>
                                  </w:pPr>
                                  <w:r w:rsidRPr="007D24B7">
                                    <w:rPr>
                                      <w:rFonts w:ascii="Arial" w:hAnsi="Arial" w:cs="Arial"/>
                                      <w:sz w:val="18"/>
                                      <w:szCs w:val="18"/>
                                      <w14:ligatures w14:val="none"/>
                                    </w:rPr>
                                    <w:t xml:space="preserve">No mention of the village green, which offers space for recreational activities, which is within 1000m of the site. </w:t>
                                  </w:r>
                                </w:p>
                              </w:tc>
                              <w:tc>
                                <w:tcPr>
                                  <w:tcW w:w="6804" w:type="dxa"/>
                                </w:tcPr>
                                <w:p w14:paraId="37BF5015" w14:textId="77777777" w:rsidR="007D24B7" w:rsidRPr="007D24B7" w:rsidRDefault="007D24B7" w:rsidP="007D24B7">
                                  <w:pPr>
                                    <w:pStyle w:val="ListParagraph"/>
                                    <w:widowControl w:val="0"/>
                                    <w:numPr>
                                      <w:ilvl w:val="0"/>
                                      <w:numId w:val="4"/>
                                    </w:numPr>
                                    <w:spacing w:line="285" w:lineRule="auto"/>
                                    <w:rPr>
                                      <w:rFonts w:ascii="Arial" w:hAnsi="Arial" w:cs="Arial"/>
                                      <w:sz w:val="18"/>
                                      <w:szCs w:val="18"/>
                                      <w14:ligatures w14:val="none"/>
                                    </w:rPr>
                                  </w:pPr>
                                  <w:r w:rsidRPr="007D24B7">
                                    <w:rPr>
                                      <w:rFonts w:ascii="Arial" w:hAnsi="Arial" w:cs="Arial"/>
                                      <w:sz w:val="18"/>
                                      <w:szCs w:val="18"/>
                                      <w14:ligatures w14:val="none"/>
                                    </w:rPr>
                                    <w:t>Existing road network of A133 already under extreme pressure as it is the only major thoroughfare from Colchester to Clacton</w:t>
                                  </w:r>
                                </w:p>
                                <w:p w14:paraId="41700906" w14:textId="77777777" w:rsidR="007D24B7" w:rsidRPr="007D24B7" w:rsidRDefault="007D24B7" w:rsidP="007D24B7">
                                  <w:pPr>
                                    <w:pStyle w:val="ListParagraph"/>
                                    <w:widowControl w:val="0"/>
                                    <w:numPr>
                                      <w:ilvl w:val="0"/>
                                      <w:numId w:val="4"/>
                                    </w:numPr>
                                    <w:spacing w:line="285" w:lineRule="auto"/>
                                    <w:rPr>
                                      <w:rFonts w:ascii="Arial" w:hAnsi="Arial" w:cs="Arial"/>
                                      <w:sz w:val="18"/>
                                      <w:szCs w:val="18"/>
                                      <w14:ligatures w14:val="none"/>
                                    </w:rPr>
                                  </w:pPr>
                                  <w:r w:rsidRPr="007D24B7">
                                    <w:rPr>
                                      <w:rFonts w:ascii="Arial" w:hAnsi="Arial" w:cs="Arial"/>
                                      <w:sz w:val="18"/>
                                      <w:szCs w:val="18"/>
                                      <w14:ligatures w14:val="none"/>
                                    </w:rPr>
                                    <w:t>Recent safety improvements made to A133, any proposal for site A68 would undermine this work.</w:t>
                                  </w:r>
                                </w:p>
                                <w:p w14:paraId="02170B64" w14:textId="77777777" w:rsidR="007D24B7" w:rsidRPr="007D24B7" w:rsidRDefault="007D24B7" w:rsidP="007D24B7">
                                  <w:pPr>
                                    <w:pStyle w:val="ListParagraph"/>
                                    <w:widowControl w:val="0"/>
                                    <w:numPr>
                                      <w:ilvl w:val="0"/>
                                      <w:numId w:val="4"/>
                                    </w:numPr>
                                    <w:spacing w:line="285" w:lineRule="auto"/>
                                    <w:rPr>
                                      <w:rFonts w:ascii="Arial" w:hAnsi="Arial" w:cs="Arial"/>
                                      <w:sz w:val="18"/>
                                      <w:szCs w:val="18"/>
                                      <w14:ligatures w14:val="none"/>
                                    </w:rPr>
                                  </w:pPr>
                                  <w:r w:rsidRPr="007D24B7">
                                    <w:rPr>
                                      <w:rFonts w:ascii="Arial" w:hAnsi="Arial" w:cs="Arial"/>
                                      <w:sz w:val="18"/>
                                      <w:szCs w:val="18"/>
                                      <w14:ligatures w14:val="none"/>
                                    </w:rPr>
                                    <w:t>Proposed site entrance on a bend with poor visibility just before a major roundabout</w:t>
                                  </w:r>
                                </w:p>
                                <w:p w14:paraId="491CB77F" w14:textId="77777777" w:rsidR="007D24B7" w:rsidRPr="007D24B7" w:rsidRDefault="007D24B7" w:rsidP="007D24B7">
                                  <w:pPr>
                                    <w:pStyle w:val="ListParagraph"/>
                                    <w:widowControl w:val="0"/>
                                    <w:numPr>
                                      <w:ilvl w:val="0"/>
                                      <w:numId w:val="4"/>
                                    </w:numPr>
                                    <w:spacing w:line="285" w:lineRule="auto"/>
                                    <w:rPr>
                                      <w:rFonts w:ascii="Arial" w:hAnsi="Arial" w:cs="Arial"/>
                                      <w:sz w:val="18"/>
                                      <w:szCs w:val="18"/>
                                      <w14:ligatures w14:val="none"/>
                                    </w:rPr>
                                  </w:pPr>
                                  <w:r w:rsidRPr="007D24B7">
                                    <w:rPr>
                                      <w:rFonts w:ascii="Arial" w:hAnsi="Arial" w:cs="Arial"/>
                                      <w:sz w:val="18"/>
                                      <w:szCs w:val="18"/>
                                      <w14:ligatures w14:val="none"/>
                                    </w:rPr>
                                    <w:t>Site A88 mentions that the A133 has a high accident record in recent year, but zero mention of this accident record for site A68, of which would impact upon the A133.</w:t>
                                  </w:r>
                                </w:p>
                                <w:p w14:paraId="6DB85781" w14:textId="77777777" w:rsidR="007D24B7" w:rsidRPr="007D24B7" w:rsidRDefault="007D24B7" w:rsidP="007D24B7">
                                  <w:pPr>
                                    <w:pStyle w:val="ListParagraph"/>
                                    <w:widowControl w:val="0"/>
                                    <w:numPr>
                                      <w:ilvl w:val="0"/>
                                      <w:numId w:val="4"/>
                                    </w:numPr>
                                    <w:spacing w:line="285" w:lineRule="auto"/>
                                    <w:rPr>
                                      <w:rFonts w:ascii="Arial" w:hAnsi="Arial" w:cs="Arial"/>
                                      <w:sz w:val="18"/>
                                      <w:szCs w:val="18"/>
                                      <w14:ligatures w14:val="none"/>
                                    </w:rPr>
                                  </w:pPr>
                                  <w:r w:rsidRPr="007D24B7">
                                    <w:rPr>
                                      <w:rFonts w:ascii="Arial" w:hAnsi="Arial" w:cs="Arial"/>
                                      <w:sz w:val="18"/>
                                      <w:szCs w:val="18"/>
                                      <w14:ligatures w14:val="none"/>
                                    </w:rPr>
                                    <w:t>Site A88 mentions the impact of HGVs on the A133 traffic in peak periods, no mention of this for site A68.</w:t>
                                  </w:r>
                                </w:p>
                                <w:p w14:paraId="5401F4EF" w14:textId="77777777" w:rsidR="007D24B7" w:rsidRPr="007D24B7" w:rsidRDefault="007D24B7" w:rsidP="007D24B7">
                                  <w:pPr>
                                    <w:pStyle w:val="ListParagraph"/>
                                    <w:widowControl w:val="0"/>
                                    <w:numPr>
                                      <w:ilvl w:val="0"/>
                                      <w:numId w:val="4"/>
                                    </w:numPr>
                                    <w:spacing w:line="285" w:lineRule="auto"/>
                                    <w:rPr>
                                      <w:rFonts w:ascii="Arial" w:hAnsi="Arial" w:cs="Arial"/>
                                      <w:sz w:val="18"/>
                                      <w:szCs w:val="18"/>
                                      <w14:ligatures w14:val="none"/>
                                    </w:rPr>
                                  </w:pPr>
                                  <w:r w:rsidRPr="007D24B7">
                                    <w:rPr>
                                      <w:rFonts w:ascii="Arial" w:hAnsi="Arial" w:cs="Arial"/>
                                      <w:sz w:val="18"/>
                                      <w:szCs w:val="18"/>
                                      <w14:ligatures w14:val="none"/>
                                    </w:rPr>
                                    <w:t>Any mitigation will likely involve large scale changes to road the A133 road layout, causing a large-scale issue as this is the main road from Colchester to Clacton.</w:t>
                                  </w:r>
                                </w:p>
                                <w:p w14:paraId="6A1E6570" w14:textId="77777777" w:rsidR="007D24B7" w:rsidRPr="007D24B7" w:rsidRDefault="007D24B7" w:rsidP="007D24B7">
                                  <w:pPr>
                                    <w:pStyle w:val="ListParagraph"/>
                                    <w:widowControl w:val="0"/>
                                    <w:numPr>
                                      <w:ilvl w:val="0"/>
                                      <w:numId w:val="4"/>
                                    </w:numPr>
                                    <w:spacing w:line="285" w:lineRule="auto"/>
                                    <w:rPr>
                                      <w:rFonts w:ascii="Arial" w:hAnsi="Arial" w:cs="Arial"/>
                                      <w:sz w:val="18"/>
                                      <w:szCs w:val="18"/>
                                      <w14:ligatures w14:val="none"/>
                                    </w:rPr>
                                  </w:pPr>
                                  <w:r w:rsidRPr="007D24B7">
                                    <w:rPr>
                                      <w:rFonts w:ascii="Arial" w:hAnsi="Arial" w:cs="Arial"/>
                                      <w:sz w:val="18"/>
                                      <w:szCs w:val="18"/>
                                      <w14:ligatures w14:val="none"/>
                                    </w:rPr>
                                    <w:t>Loss of well used bridleway 2 (Great Bentley_165).</w:t>
                                  </w:r>
                                </w:p>
                                <w:p w14:paraId="2B267A1E" w14:textId="77777777" w:rsidR="007D24B7" w:rsidRPr="007D24B7" w:rsidRDefault="007D24B7" w:rsidP="007D24B7">
                                  <w:pPr>
                                    <w:widowControl w:val="0"/>
                                    <w:rPr>
                                      <w:rFonts w:ascii="Arial" w:hAnsi="Arial" w:cs="Arial"/>
                                      <w:sz w:val="18"/>
                                      <w:szCs w:val="18"/>
                                      <w14:ligatures w14:val="none"/>
                                    </w:rPr>
                                  </w:pPr>
                                </w:p>
                                <w:p w14:paraId="7E27911C" w14:textId="77777777" w:rsidR="007D24B7" w:rsidRPr="007D24B7" w:rsidRDefault="007D24B7" w:rsidP="007D24B7">
                                  <w:pPr>
                                    <w:widowControl w:val="0"/>
                                    <w:rPr>
                                      <w:rFonts w:ascii="Arial" w:hAnsi="Arial" w:cs="Arial"/>
                                      <w:b/>
                                      <w:bCs/>
                                      <w:sz w:val="18"/>
                                      <w:szCs w:val="18"/>
                                      <w14:ligatures w14:val="none"/>
                                    </w:rPr>
                                  </w:pPr>
                                  <w:r w:rsidRPr="007D24B7">
                                    <w:rPr>
                                      <w:rFonts w:ascii="Arial" w:hAnsi="Arial" w:cs="Arial"/>
                                      <w:b/>
                                      <w:bCs/>
                                      <w:sz w:val="18"/>
                                      <w:szCs w:val="18"/>
                                      <w14:ligatures w14:val="none"/>
                                    </w:rPr>
                                    <w:t>Points relevant for Access (current RAG rating = Red/Amber).</w:t>
                                  </w:r>
                                </w:p>
                              </w:tc>
                            </w:tr>
                            <w:tr w:rsidR="00A37019" w:rsidRPr="00D21B46" w14:paraId="71BDF6D2" w14:textId="77777777" w:rsidTr="00800A57">
                              <w:tc>
                                <w:tcPr>
                                  <w:tcW w:w="3681" w:type="dxa"/>
                                </w:tcPr>
                                <w:p w14:paraId="61580B84" w14:textId="20922940" w:rsidR="00A37019" w:rsidRPr="007D24B7" w:rsidRDefault="00A37019" w:rsidP="003F04A6">
                                  <w:pPr>
                                    <w:pStyle w:val="ListParagraph"/>
                                    <w:widowControl w:val="0"/>
                                    <w:spacing w:line="285" w:lineRule="auto"/>
                                    <w:ind w:left="360"/>
                                    <w:jc w:val="center"/>
                                    <w:rPr>
                                      <w:rFonts w:ascii="Arial" w:hAnsi="Arial" w:cs="Arial"/>
                                      <w:sz w:val="18"/>
                                      <w:szCs w:val="18"/>
                                      <w14:ligatures w14:val="none"/>
                                    </w:rPr>
                                  </w:pPr>
                                  <w:r w:rsidRPr="007A6D81">
                                    <w:rPr>
                                      <w:rFonts w:ascii="Arial" w:hAnsi="Arial" w:cs="Arial"/>
                                      <w:b/>
                                      <w:bCs/>
                                      <w:color w:val="77206D" w:themeColor="accent5" w:themeShade="BF"/>
                                      <w:sz w:val="18"/>
                                      <w:szCs w:val="18"/>
                                      <w14:ligatures w14:val="none"/>
                                    </w:rPr>
                                    <w:t>Archaeology</w:t>
                                  </w:r>
                                  <w:r w:rsidRPr="007A6D81">
                                    <w:rPr>
                                      <w:rFonts w:ascii="Arial" w:hAnsi="Arial" w:cs="Arial"/>
                                      <w:b/>
                                      <w:bCs/>
                                      <w:color w:val="77206D" w:themeColor="accent5" w:themeShade="BF"/>
                                      <w:sz w:val="18"/>
                                      <w:szCs w:val="18"/>
                                      <w14:ligatures w14:val="none"/>
                                    </w:rPr>
                                    <w:br/>
                                    <w:t>Current RAG rating = Red/Amber</w:t>
                                  </w:r>
                                </w:p>
                              </w:tc>
                              <w:tc>
                                <w:tcPr>
                                  <w:tcW w:w="6804" w:type="dxa"/>
                                </w:tcPr>
                                <w:p w14:paraId="09BEA49E" w14:textId="14344C0E" w:rsidR="00A37019" w:rsidRPr="007D24B7" w:rsidRDefault="003F04A6" w:rsidP="003F04A6">
                                  <w:pPr>
                                    <w:pStyle w:val="ListParagraph"/>
                                    <w:widowControl w:val="0"/>
                                    <w:spacing w:line="285" w:lineRule="auto"/>
                                    <w:ind w:left="360"/>
                                    <w:jc w:val="center"/>
                                    <w:rPr>
                                      <w:rFonts w:ascii="Arial" w:hAnsi="Arial" w:cs="Arial"/>
                                      <w:sz w:val="18"/>
                                      <w:szCs w:val="18"/>
                                      <w14:ligatures w14:val="none"/>
                                    </w:rPr>
                                  </w:pPr>
                                  <w:r w:rsidRPr="007A6D81">
                                    <w:rPr>
                                      <w:rFonts w:ascii="Arial" w:hAnsi="Arial" w:cs="Arial"/>
                                      <w:b/>
                                      <w:bCs/>
                                      <w:color w:val="77206D" w:themeColor="accent5" w:themeShade="BF"/>
                                      <w:sz w:val="18"/>
                                      <w:szCs w:val="18"/>
                                      <w14:ligatures w14:val="none"/>
                                    </w:rPr>
                                    <w:t>Archaeology</w:t>
                                  </w:r>
                                  <w:r w:rsidRPr="007A6D81">
                                    <w:rPr>
                                      <w:rFonts w:ascii="Arial" w:hAnsi="Arial" w:cs="Arial"/>
                                      <w:b/>
                                      <w:bCs/>
                                      <w:color w:val="77206D" w:themeColor="accent5" w:themeShade="BF"/>
                                      <w:sz w:val="18"/>
                                      <w:szCs w:val="18"/>
                                      <w14:ligatures w14:val="none"/>
                                    </w:rPr>
                                    <w:br/>
                                    <w:t>Current RAG rating = Red/Amber</w:t>
                                  </w:r>
                                </w:p>
                              </w:tc>
                            </w:tr>
                            <w:tr w:rsidR="00A37019" w:rsidRPr="00D21B46" w14:paraId="786E1C0A" w14:textId="77777777" w:rsidTr="00800A57">
                              <w:tc>
                                <w:tcPr>
                                  <w:tcW w:w="3681" w:type="dxa"/>
                                </w:tcPr>
                                <w:p w14:paraId="56D17623" w14:textId="1C0E99FA" w:rsidR="00A37019" w:rsidRPr="00A37019" w:rsidRDefault="00A37019" w:rsidP="00A37019">
                                  <w:pPr>
                                    <w:widowControl w:val="0"/>
                                    <w:spacing w:line="285" w:lineRule="auto"/>
                                    <w:rPr>
                                      <w:rFonts w:ascii="Arial" w:hAnsi="Arial" w:cs="Arial"/>
                                      <w:b/>
                                      <w:bCs/>
                                      <w:color w:val="77206D" w:themeColor="accent5" w:themeShade="BF"/>
                                      <w:sz w:val="18"/>
                                      <w:szCs w:val="18"/>
                                      <w14:ligatures w14:val="none"/>
                                    </w:rPr>
                                  </w:pPr>
                                  <w:r w:rsidRPr="00A37019">
                                    <w:rPr>
                                      <w:rFonts w:ascii="Arial" w:hAnsi="Arial" w:cs="Arial"/>
                                      <w:sz w:val="18"/>
                                      <w:szCs w:val="18"/>
                                      <w14:ligatures w14:val="none"/>
                                    </w:rPr>
                                    <w:t xml:space="preserve">No mention of the Roman Road which cuts across the proposed site, shown in route map 2 (link: </w:t>
                                  </w:r>
                                  <w:hyperlink r:id="rId27" w:history="1">
                                    <w:r w:rsidRPr="00A37019">
                                      <w:rPr>
                                        <w:rStyle w:val="Hyperlink"/>
                                        <w:rFonts w:ascii="Arial" w:hAnsi="Arial" w:cs="Arial"/>
                                        <w:sz w:val="18"/>
                                        <w:szCs w:val="18"/>
                                        <w14:ligatures w14:val="none"/>
                                      </w:rPr>
                                      <w:t>http://www.twithr.co.uk/essex/colchester-clacton.htm</w:t>
                                    </w:r>
                                  </w:hyperlink>
                                  <w:r w:rsidRPr="00A37019">
                                    <w:rPr>
                                      <w:rFonts w:ascii="Arial" w:hAnsi="Arial" w:cs="Arial"/>
                                      <w:sz w:val="18"/>
                                      <w:szCs w:val="18"/>
                                      <w14:ligatures w14:val="none"/>
                                    </w:rPr>
                                    <w:t>)</w:t>
                                  </w:r>
                                </w:p>
                              </w:tc>
                              <w:tc>
                                <w:tcPr>
                                  <w:tcW w:w="6804" w:type="dxa"/>
                                </w:tcPr>
                                <w:p w14:paraId="7C476686" w14:textId="77777777" w:rsidR="00A37019" w:rsidRPr="00A37019" w:rsidRDefault="00A37019" w:rsidP="00A37019">
                                  <w:pPr>
                                    <w:widowControl w:val="0"/>
                                    <w:spacing w:line="285" w:lineRule="auto"/>
                                    <w:rPr>
                                      <w:rFonts w:ascii="Arial" w:hAnsi="Arial" w:cs="Arial"/>
                                      <w:sz w:val="18"/>
                                      <w:szCs w:val="18"/>
                                      <w14:ligatures w14:val="none"/>
                                    </w:rPr>
                                  </w:pPr>
                                  <w:r w:rsidRPr="00A37019">
                                    <w:rPr>
                                      <w:rFonts w:ascii="Arial" w:hAnsi="Arial" w:cs="Arial"/>
                                      <w:sz w:val="18"/>
                                      <w:szCs w:val="18"/>
                                      <w14:ligatures w14:val="none"/>
                                    </w:rPr>
                                    <w:t>The assessment report identifies that complex probable multi-period archaeological remains are densely concentrated along the boundary with Bentley Brook, including potential prehistoric ritual monuments and settlement evidence. It does not address the fact this would need consent under other legislation such as the Listed Buildings and Conservation Areas Act, or Tree Preservation Orders.</w:t>
                                  </w:r>
                                </w:p>
                                <w:p w14:paraId="3CADF3C8" w14:textId="77777777" w:rsidR="00A37019" w:rsidRPr="007D24B7" w:rsidRDefault="00A37019" w:rsidP="00A37019">
                                  <w:pPr>
                                    <w:pStyle w:val="ListParagraph"/>
                                    <w:widowControl w:val="0"/>
                                    <w:spacing w:line="285" w:lineRule="auto"/>
                                    <w:ind w:left="360"/>
                                    <w:rPr>
                                      <w:rFonts w:ascii="Arial" w:hAnsi="Arial" w:cs="Arial"/>
                                      <w:sz w:val="18"/>
                                      <w:szCs w:val="18"/>
                                      <w14:ligatures w14:val="none"/>
                                    </w:rPr>
                                  </w:pPr>
                                </w:p>
                              </w:tc>
                            </w:tr>
                          </w:tbl>
                          <w:p w14:paraId="448BC532" w14:textId="77777777" w:rsidR="004356FE" w:rsidRPr="004356FE" w:rsidRDefault="004356FE" w:rsidP="004356FE">
                            <w:pPr>
                              <w:widowControl w:val="0"/>
                              <w:spacing w:after="93" w:line="285" w:lineRule="auto"/>
                              <w:rPr>
                                <w:rFonts w:ascii="Arial" w:hAnsi="Arial" w:cs="Arial"/>
                                <w:sz w:val="20"/>
                                <w:szCs w:val="20"/>
                                <w14:ligatures w14:val="none"/>
                              </w:rPr>
                            </w:pPr>
                          </w:p>
                          <w:p w14:paraId="68D81B10" w14:textId="77777777" w:rsidR="004356FE" w:rsidRPr="004356FE" w:rsidRDefault="004356FE" w:rsidP="004356FE">
                            <w:pPr>
                              <w:widowControl w:val="0"/>
                              <w:spacing w:after="93" w:line="285" w:lineRule="auto"/>
                              <w:rPr>
                                <w:rFonts w:ascii="Arial" w:hAnsi="Arial" w:cs="Arial"/>
                                <w14:ligatures w14:val="none"/>
                              </w:rPr>
                            </w:pPr>
                          </w:p>
                          <w:p w14:paraId="65D83433" w14:textId="77777777" w:rsidR="004356FE" w:rsidRDefault="004356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D2AC0" id="Text Box 10" o:spid="_x0000_s1035" type="#_x0000_t202" style="position:absolute;margin-left:1.2pt;margin-top:44.4pt;width:540.6pt;height:5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" fillcolor="white [3201]" strokeweight=".5pt">
                <v:textbox>
                  <w:txbxContent>
                    <w:p w14:paraId="07844DE4" w14:textId="4C431A87" w:rsidR="004356FE" w:rsidRPr="00A37019" w:rsidRDefault="004356FE" w:rsidP="00A37019">
                      <w:pPr>
                        <w:widowControl w:val="0"/>
                        <w:spacing w:after="93" w:line="285" w:lineRule="auto"/>
                        <w:ind w:left="360" w:hanging="360"/>
                        <w:jc w:val="center"/>
                        <w:rPr>
                          <w:b/>
                          <w:bCs/>
                          <w:color w:val="77206D" w:themeColor="accent5" w:themeShade="BF"/>
                          <w:sz w:val="20"/>
                          <w:szCs w:val="20"/>
                        </w:rPr>
                      </w:pPr>
                      <w:r w:rsidRPr="007A6D81">
                        <w:rPr>
                          <w:b/>
                          <w:bCs/>
                          <w:color w:val="77206D" w:themeColor="accent5" w:themeShade="BF"/>
                        </w:rPr>
                        <w:t>Key Considerations Site A68</w:t>
                      </w:r>
                    </w:p>
                    <w:tbl>
                      <w:tblPr>
                        <w:tblStyle w:val="TableGrid"/>
                        <w:tblW w:w="10485" w:type="dxa"/>
                        <w:tblLayout w:type="fixed"/>
                        <w:tblLook w:val="04A0" w:firstRow="1" w:lastRow="0" w:firstColumn="1" w:lastColumn="0" w:noHBand="0" w:noVBand="1"/>
                      </w:tblPr>
                      <w:tblGrid>
                        <w:gridCol w:w="3681"/>
                        <w:gridCol w:w="6804"/>
                      </w:tblGrid>
                      <w:tr w:rsidR="007D24B7" w14:paraId="669CF504" w14:textId="77777777" w:rsidTr="00800A57">
                        <w:tc>
                          <w:tcPr>
                            <w:tcW w:w="3681" w:type="dxa"/>
                          </w:tcPr>
                          <w:p w14:paraId="491964FC" w14:textId="77777777" w:rsidR="007D24B7" w:rsidRPr="007A6D81" w:rsidRDefault="007D24B7" w:rsidP="007D24B7">
                            <w:pPr>
                              <w:widowControl w:val="0"/>
                              <w:jc w:val="center"/>
                              <w:rPr>
                                <w:rFonts w:ascii="Arial" w:hAnsi="Arial" w:cs="Arial"/>
                                <w:b/>
                                <w:bCs/>
                                <w:color w:val="77206D" w:themeColor="accent5" w:themeShade="BF"/>
                                <w:sz w:val="18"/>
                                <w:szCs w:val="18"/>
                                <w14:ligatures w14:val="none"/>
                              </w:rPr>
                            </w:pPr>
                            <w:r w:rsidRPr="007A6D81">
                              <w:rPr>
                                <w:rFonts w:ascii="Arial" w:hAnsi="Arial" w:cs="Arial"/>
                                <w:b/>
                                <w:bCs/>
                                <w:color w:val="77206D" w:themeColor="accent5" w:themeShade="BF"/>
                                <w:sz w:val="18"/>
                                <w:szCs w:val="18"/>
                                <w14:ligatures w14:val="none"/>
                              </w:rPr>
                              <w:t>Landscape and Visual Sensitivity</w:t>
                            </w:r>
                          </w:p>
                          <w:p w14:paraId="6E4402EB" w14:textId="77777777" w:rsidR="007D24B7" w:rsidRPr="007D24B7" w:rsidRDefault="007D24B7" w:rsidP="007D24B7">
                            <w:pPr>
                              <w:widowControl w:val="0"/>
                              <w:jc w:val="center"/>
                              <w:rPr>
                                <w:rFonts w:ascii="Arial" w:hAnsi="Arial" w:cs="Arial"/>
                                <w:b/>
                                <w:bCs/>
                                <w:sz w:val="18"/>
                                <w:szCs w:val="18"/>
                                <w14:ligatures w14:val="none"/>
                              </w:rPr>
                            </w:pPr>
                            <w:r w:rsidRPr="007A6D81">
                              <w:rPr>
                                <w:rFonts w:ascii="Arial" w:hAnsi="Arial" w:cs="Arial"/>
                                <w:b/>
                                <w:bCs/>
                                <w:color w:val="77206D" w:themeColor="accent5" w:themeShade="BF"/>
                                <w:sz w:val="18"/>
                                <w:szCs w:val="18"/>
                                <w14:ligatures w14:val="none"/>
                              </w:rPr>
                              <w:t>Current RAG rating = Amber / Green</w:t>
                            </w:r>
                          </w:p>
                        </w:tc>
                        <w:tc>
                          <w:tcPr>
                            <w:tcW w:w="6804" w:type="dxa"/>
                          </w:tcPr>
                          <w:p w14:paraId="4230D660" w14:textId="77777777" w:rsidR="007D24B7" w:rsidRPr="007D24B7" w:rsidRDefault="007D24B7" w:rsidP="007D24B7">
                            <w:pPr>
                              <w:widowControl w:val="0"/>
                              <w:jc w:val="center"/>
                              <w:rPr>
                                <w:rFonts w:ascii="Arial" w:hAnsi="Arial" w:cs="Arial"/>
                                <w:b/>
                                <w:bCs/>
                                <w:sz w:val="18"/>
                                <w:szCs w:val="18"/>
                                <w14:ligatures w14:val="none"/>
                              </w:rPr>
                            </w:pPr>
                            <w:r w:rsidRPr="007A6D81">
                              <w:rPr>
                                <w:rFonts w:ascii="Arial" w:hAnsi="Arial" w:cs="Arial"/>
                                <w:b/>
                                <w:bCs/>
                                <w:color w:val="77206D" w:themeColor="accent5" w:themeShade="BF"/>
                                <w:sz w:val="18"/>
                                <w:szCs w:val="18"/>
                                <w14:ligatures w14:val="none"/>
                              </w:rPr>
                              <w:t>Biodiversity</w:t>
                            </w:r>
                            <w:r w:rsidRPr="007A6D81">
                              <w:rPr>
                                <w:rFonts w:ascii="Arial" w:hAnsi="Arial" w:cs="Arial"/>
                                <w:b/>
                                <w:bCs/>
                                <w:color w:val="77206D" w:themeColor="accent5" w:themeShade="BF"/>
                                <w:sz w:val="18"/>
                                <w:szCs w:val="18"/>
                                <w14:ligatures w14:val="none"/>
                              </w:rPr>
                              <w:br/>
                              <w:t>Current RAG rating = Amber / Green</w:t>
                            </w:r>
                          </w:p>
                        </w:tc>
                      </w:tr>
                      <w:tr w:rsidR="007D24B7" w:rsidRPr="00D21B46" w14:paraId="5DE674A9" w14:textId="77777777" w:rsidTr="00800A57">
                        <w:tc>
                          <w:tcPr>
                            <w:tcW w:w="3681" w:type="dxa"/>
                          </w:tcPr>
                          <w:p w14:paraId="2E7099FC" w14:textId="77777777" w:rsidR="007D24B7" w:rsidRPr="007D24B7" w:rsidRDefault="007D24B7" w:rsidP="007D24B7">
                            <w:pPr>
                              <w:pStyle w:val="ListParagraph"/>
                              <w:widowControl w:val="0"/>
                              <w:numPr>
                                <w:ilvl w:val="0"/>
                                <w:numId w:val="3"/>
                              </w:numPr>
                              <w:spacing w:line="285" w:lineRule="auto"/>
                              <w:rPr>
                                <w:rFonts w:ascii="Arial" w:hAnsi="Arial" w:cs="Arial"/>
                                <w:sz w:val="18"/>
                                <w:szCs w:val="18"/>
                                <w14:ligatures w14:val="none"/>
                              </w:rPr>
                            </w:pPr>
                            <w:r w:rsidRPr="007D24B7">
                              <w:rPr>
                                <w:rFonts w:ascii="Arial" w:hAnsi="Arial" w:cs="Arial"/>
                                <w:sz w:val="18"/>
                                <w:szCs w:val="18"/>
                                <w14:ligatures w14:val="none"/>
                              </w:rPr>
                              <w:t>Rated at amber / Green due to a limited number of distinct characteristic features including large flat farmland. Due to the environmental features of the land described above there would be no protection between the boundary of the community and the location of the proposed site, therefore this rating needs to be upgraded to reflect this.</w:t>
                            </w:r>
                          </w:p>
                        </w:tc>
                        <w:tc>
                          <w:tcPr>
                            <w:tcW w:w="6804" w:type="dxa"/>
                          </w:tcPr>
                          <w:p w14:paraId="30D011DE" w14:textId="77777777" w:rsidR="007D24B7" w:rsidRPr="007D24B7" w:rsidRDefault="007D24B7" w:rsidP="007D24B7">
                            <w:pPr>
                              <w:pStyle w:val="ListParagraph"/>
                              <w:widowControl w:val="0"/>
                              <w:numPr>
                                <w:ilvl w:val="0"/>
                                <w:numId w:val="3"/>
                              </w:numPr>
                              <w:spacing w:line="285" w:lineRule="auto"/>
                              <w:rPr>
                                <w:rFonts w:ascii="Arial" w:hAnsi="Arial" w:cs="Arial"/>
                                <w:sz w:val="18"/>
                                <w:szCs w:val="18"/>
                                <w14:ligatures w14:val="none"/>
                              </w:rPr>
                            </w:pPr>
                            <w:r w:rsidRPr="007D24B7">
                              <w:rPr>
                                <w:rFonts w:ascii="Arial" w:hAnsi="Arial" w:cs="Arial"/>
                                <w:sz w:val="18"/>
                                <w:szCs w:val="18"/>
                                <w14:ligatures w14:val="none"/>
                              </w:rPr>
                              <w:t>Assessment doesn’t mention the several protected species on this land; Skylarks, Yellowhammers, deer, etc, and how a habitat regulation assessment would be needed (mentions this on site A69).</w:t>
                            </w:r>
                          </w:p>
                          <w:p w14:paraId="394A49C4" w14:textId="77777777" w:rsidR="007D24B7" w:rsidRPr="007D24B7" w:rsidRDefault="007D24B7" w:rsidP="007D24B7">
                            <w:pPr>
                              <w:pStyle w:val="ListParagraph"/>
                              <w:widowControl w:val="0"/>
                              <w:ind w:left="360"/>
                              <w:rPr>
                                <w:rFonts w:ascii="Arial" w:hAnsi="Arial" w:cs="Arial"/>
                                <w:sz w:val="18"/>
                                <w:szCs w:val="18"/>
                                <w14:ligatures w14:val="none"/>
                              </w:rPr>
                            </w:pPr>
                            <w:r w:rsidRPr="007D24B7">
                              <w:rPr>
                                <w:rFonts w:ascii="Arial" w:hAnsi="Arial" w:cs="Arial"/>
                                <w:sz w:val="18"/>
                                <w:szCs w:val="18"/>
                                <w14:ligatures w14:val="none"/>
                              </w:rPr>
                              <w:t>For more information</w:t>
                            </w:r>
                          </w:p>
                          <w:p w14:paraId="71FCAF0E" w14:textId="77777777" w:rsidR="007D24B7" w:rsidRPr="007D24B7" w:rsidRDefault="003F04A6" w:rsidP="007D24B7">
                            <w:pPr>
                              <w:pStyle w:val="ListParagraph"/>
                              <w:widowControl w:val="0"/>
                              <w:ind w:left="360"/>
                              <w:rPr>
                                <w:rFonts w:ascii="Arial" w:hAnsi="Arial" w:cs="Arial"/>
                                <w:color w:val="1F497D"/>
                                <w:sz w:val="18"/>
                                <w:szCs w:val="18"/>
                              </w:rPr>
                            </w:pPr>
                            <w:hyperlink r:id="rId28" w:history="1">
                              <w:r w:rsidR="007D24B7" w:rsidRPr="007D24B7">
                                <w:rPr>
                                  <w:rStyle w:val="Hyperlink"/>
                                  <w:rFonts w:ascii="Arial" w:hAnsi="Arial" w:cs="Arial"/>
                                  <w:sz w:val="18"/>
                                  <w:szCs w:val="18"/>
                                </w:rPr>
                                <w:t>https://tinyurl.com/sitea68biodiversityreport</w:t>
                              </w:r>
                            </w:hyperlink>
                          </w:p>
                          <w:p w14:paraId="05D49789" w14:textId="77777777" w:rsidR="007D24B7" w:rsidRPr="007D24B7" w:rsidRDefault="007D24B7" w:rsidP="007D24B7">
                            <w:pPr>
                              <w:pStyle w:val="ListParagraph"/>
                              <w:widowControl w:val="0"/>
                              <w:ind w:left="360"/>
                              <w:rPr>
                                <w:rFonts w:ascii="Arial" w:hAnsi="Arial" w:cs="Arial"/>
                                <w:sz w:val="18"/>
                                <w:szCs w:val="18"/>
                                <w14:ligatures w14:val="none"/>
                              </w:rPr>
                            </w:pPr>
                            <w:r w:rsidRPr="007D24B7">
                              <w:rPr>
                                <w:rFonts w:ascii="Arial" w:hAnsi="Arial" w:cs="Arial"/>
                                <w:sz w:val="18"/>
                                <w:szCs w:val="18"/>
                              </w:rPr>
                              <w:t>document 07/04/22 – ‘</w:t>
                            </w:r>
                            <w:r w:rsidRPr="007D24B7">
                              <w:rPr>
                                <w:rFonts w:ascii="Arial" w:hAnsi="Arial" w:cs="Arial"/>
                                <w:sz w:val="18"/>
                                <w:szCs w:val="18"/>
                                <w:shd w:val="clear" w:color="auto" w:fill="FFFFFF"/>
                              </w:rPr>
                              <w:t>Ecology appendix 4 - species data search sturrick’.</w:t>
                            </w:r>
                          </w:p>
                          <w:p w14:paraId="47C62887" w14:textId="77777777" w:rsidR="007D24B7" w:rsidRPr="007D24B7" w:rsidRDefault="007D24B7" w:rsidP="007D24B7">
                            <w:pPr>
                              <w:pStyle w:val="ListParagraph"/>
                              <w:widowControl w:val="0"/>
                              <w:numPr>
                                <w:ilvl w:val="0"/>
                                <w:numId w:val="3"/>
                              </w:numPr>
                              <w:spacing w:line="285" w:lineRule="auto"/>
                              <w:rPr>
                                <w:rFonts w:ascii="Arial" w:hAnsi="Arial" w:cs="Arial"/>
                                <w:sz w:val="18"/>
                                <w:szCs w:val="18"/>
                                <w14:ligatures w14:val="none"/>
                              </w:rPr>
                            </w:pPr>
                            <w:r w:rsidRPr="007D24B7">
                              <w:rPr>
                                <w:rFonts w:ascii="Arial" w:hAnsi="Arial" w:cs="Arial"/>
                                <w:sz w:val="18"/>
                                <w:szCs w:val="18"/>
                                <w14:ligatures w14:val="none"/>
                              </w:rPr>
                              <w:t>Both site A69 &amp; A88 mention the impact to water quality of nearby estuaries / watercourses. This point is relevant to site A68 as well.</w:t>
                            </w:r>
                          </w:p>
                          <w:p w14:paraId="180DA101" w14:textId="77777777" w:rsidR="007D24B7" w:rsidRPr="007D24B7" w:rsidRDefault="007D24B7" w:rsidP="007D24B7">
                            <w:pPr>
                              <w:pStyle w:val="ListParagraph"/>
                              <w:widowControl w:val="0"/>
                              <w:numPr>
                                <w:ilvl w:val="0"/>
                                <w:numId w:val="3"/>
                              </w:numPr>
                              <w:spacing w:line="285" w:lineRule="auto"/>
                              <w:rPr>
                                <w:rFonts w:ascii="Arial" w:hAnsi="Arial" w:cs="Arial"/>
                                <w:sz w:val="18"/>
                                <w:szCs w:val="18"/>
                                <w14:ligatures w14:val="none"/>
                              </w:rPr>
                            </w:pPr>
                            <w:r w:rsidRPr="007D24B7">
                              <w:rPr>
                                <w:rFonts w:ascii="Arial" w:hAnsi="Arial" w:cs="Arial"/>
                                <w:sz w:val="18"/>
                                <w:szCs w:val="18"/>
                                <w14:ligatures w14:val="none"/>
                              </w:rPr>
                              <w:t>Both A69/A88 are RAG rated higher than A68, bringing into question why A68 is not rated on par.</w:t>
                            </w:r>
                          </w:p>
                        </w:tc>
                      </w:tr>
                      <w:tr w:rsidR="007D24B7" w14:paraId="32C369F5" w14:textId="77777777" w:rsidTr="00800A57">
                        <w:tc>
                          <w:tcPr>
                            <w:tcW w:w="3681" w:type="dxa"/>
                          </w:tcPr>
                          <w:p w14:paraId="6D16544E" w14:textId="77777777" w:rsidR="007D24B7" w:rsidRPr="007D24B7" w:rsidRDefault="007D24B7" w:rsidP="007D24B7">
                            <w:pPr>
                              <w:widowControl w:val="0"/>
                              <w:jc w:val="center"/>
                              <w:rPr>
                                <w:rFonts w:ascii="Arial" w:hAnsi="Arial" w:cs="Arial"/>
                                <w:b/>
                                <w:bCs/>
                                <w:sz w:val="18"/>
                                <w:szCs w:val="18"/>
                                <w14:ligatures w14:val="none"/>
                              </w:rPr>
                            </w:pPr>
                            <w:r w:rsidRPr="007A6D81">
                              <w:rPr>
                                <w:rFonts w:ascii="Arial" w:hAnsi="Arial" w:cs="Arial"/>
                                <w:b/>
                                <w:bCs/>
                                <w:color w:val="77206D" w:themeColor="accent5" w:themeShade="BF"/>
                                <w:sz w:val="18"/>
                                <w:szCs w:val="18"/>
                                <w14:ligatures w14:val="none"/>
                              </w:rPr>
                              <w:t>Health and Amenity</w:t>
                            </w:r>
                            <w:r w:rsidRPr="007A6D81">
                              <w:rPr>
                                <w:rFonts w:ascii="Arial" w:hAnsi="Arial" w:cs="Arial"/>
                                <w:b/>
                                <w:bCs/>
                                <w:color w:val="77206D" w:themeColor="accent5" w:themeShade="BF"/>
                                <w:sz w:val="18"/>
                                <w:szCs w:val="18"/>
                                <w14:ligatures w14:val="none"/>
                              </w:rPr>
                              <w:br/>
                              <w:t>Current RAG rating = Amber</w:t>
                            </w:r>
                          </w:p>
                        </w:tc>
                        <w:tc>
                          <w:tcPr>
                            <w:tcW w:w="6804" w:type="dxa"/>
                          </w:tcPr>
                          <w:p w14:paraId="0CAD172B" w14:textId="77777777" w:rsidR="007D24B7" w:rsidRPr="007A6D81" w:rsidRDefault="007D24B7" w:rsidP="007D24B7">
                            <w:pPr>
                              <w:widowControl w:val="0"/>
                              <w:jc w:val="center"/>
                              <w:rPr>
                                <w:rFonts w:ascii="Arial" w:hAnsi="Arial" w:cs="Arial"/>
                                <w:b/>
                                <w:bCs/>
                                <w:color w:val="77206D" w:themeColor="accent5" w:themeShade="BF"/>
                                <w:sz w:val="18"/>
                                <w:szCs w:val="18"/>
                                <w14:ligatures w14:val="none"/>
                              </w:rPr>
                            </w:pPr>
                            <w:r w:rsidRPr="007A6D81">
                              <w:rPr>
                                <w:rFonts w:ascii="Arial" w:hAnsi="Arial" w:cs="Arial"/>
                                <w:b/>
                                <w:bCs/>
                                <w:color w:val="77206D" w:themeColor="accent5" w:themeShade="BF"/>
                                <w:sz w:val="18"/>
                                <w:szCs w:val="18"/>
                                <w14:ligatures w14:val="none"/>
                              </w:rPr>
                              <w:t>Transport</w:t>
                            </w:r>
                          </w:p>
                          <w:p w14:paraId="675E9693" w14:textId="77777777" w:rsidR="007D24B7" w:rsidRPr="007D24B7" w:rsidRDefault="007D24B7" w:rsidP="007D24B7">
                            <w:pPr>
                              <w:widowControl w:val="0"/>
                              <w:jc w:val="center"/>
                              <w:rPr>
                                <w:rFonts w:ascii="Arial" w:hAnsi="Arial" w:cs="Arial"/>
                                <w:b/>
                                <w:bCs/>
                                <w:sz w:val="18"/>
                                <w:szCs w:val="18"/>
                                <w14:ligatures w14:val="none"/>
                              </w:rPr>
                            </w:pPr>
                            <w:r w:rsidRPr="007A6D81">
                              <w:rPr>
                                <w:rFonts w:ascii="Arial" w:hAnsi="Arial" w:cs="Arial"/>
                                <w:b/>
                                <w:bCs/>
                                <w:color w:val="77206D" w:themeColor="accent5" w:themeShade="BF"/>
                                <w:sz w:val="18"/>
                                <w:szCs w:val="18"/>
                                <w14:ligatures w14:val="none"/>
                              </w:rPr>
                              <w:t>Current RAG rating = Amber / Green</w:t>
                            </w:r>
                          </w:p>
                        </w:tc>
                      </w:tr>
                      <w:tr w:rsidR="007D24B7" w:rsidRPr="00D21B46" w14:paraId="4EF6D290" w14:textId="77777777" w:rsidTr="00800A57">
                        <w:tc>
                          <w:tcPr>
                            <w:tcW w:w="3681" w:type="dxa"/>
                          </w:tcPr>
                          <w:p w14:paraId="0DC4ACB4" w14:textId="77777777" w:rsidR="007D24B7" w:rsidRPr="007D24B7" w:rsidRDefault="007D24B7" w:rsidP="007D24B7">
                            <w:pPr>
                              <w:pStyle w:val="ListParagraph"/>
                              <w:widowControl w:val="0"/>
                              <w:numPr>
                                <w:ilvl w:val="0"/>
                                <w:numId w:val="4"/>
                              </w:numPr>
                              <w:spacing w:line="285" w:lineRule="auto"/>
                              <w:rPr>
                                <w:rFonts w:ascii="Arial" w:hAnsi="Arial" w:cs="Arial"/>
                                <w:sz w:val="18"/>
                                <w:szCs w:val="18"/>
                                <w14:ligatures w14:val="none"/>
                              </w:rPr>
                            </w:pPr>
                            <w:r w:rsidRPr="007D24B7">
                              <w:rPr>
                                <w:rFonts w:ascii="Arial" w:hAnsi="Arial" w:cs="Arial"/>
                                <w:sz w:val="18"/>
                                <w:szCs w:val="18"/>
                                <w14:ligatures w14:val="none"/>
                              </w:rPr>
                              <w:t>Is the site assessment accurate? There are 3 housing estates that would be within 500m of site A68 not mentioned.</w:t>
                            </w:r>
                          </w:p>
                          <w:p w14:paraId="4D2240EB" w14:textId="77777777" w:rsidR="007D24B7" w:rsidRPr="007D24B7" w:rsidRDefault="007D24B7" w:rsidP="007D24B7">
                            <w:pPr>
                              <w:pStyle w:val="ListParagraph"/>
                              <w:widowControl w:val="0"/>
                              <w:numPr>
                                <w:ilvl w:val="0"/>
                                <w:numId w:val="4"/>
                              </w:numPr>
                              <w:spacing w:line="285" w:lineRule="auto"/>
                              <w:rPr>
                                <w:rFonts w:ascii="Arial" w:hAnsi="Arial" w:cs="Arial"/>
                                <w:sz w:val="18"/>
                                <w:szCs w:val="18"/>
                                <w14:ligatures w14:val="none"/>
                              </w:rPr>
                            </w:pPr>
                            <w:r w:rsidRPr="007D24B7">
                              <w:rPr>
                                <w:rFonts w:ascii="Arial" w:hAnsi="Arial" w:cs="Arial"/>
                                <w:sz w:val="18"/>
                                <w:szCs w:val="18"/>
                                <w14:ligatures w14:val="none"/>
                              </w:rPr>
                              <w:t>No mention that a children’s playpark would be within 500m of site A68.</w:t>
                            </w:r>
                          </w:p>
                          <w:p w14:paraId="362154CF" w14:textId="77777777" w:rsidR="007D24B7" w:rsidRPr="007D24B7" w:rsidRDefault="007D24B7" w:rsidP="007D24B7">
                            <w:pPr>
                              <w:pStyle w:val="ListParagraph"/>
                              <w:widowControl w:val="0"/>
                              <w:numPr>
                                <w:ilvl w:val="0"/>
                                <w:numId w:val="4"/>
                              </w:numPr>
                              <w:spacing w:line="285" w:lineRule="auto"/>
                              <w:rPr>
                                <w:rFonts w:ascii="Arial" w:hAnsi="Arial" w:cs="Arial"/>
                                <w:sz w:val="18"/>
                                <w:szCs w:val="18"/>
                                <w14:ligatures w14:val="none"/>
                              </w:rPr>
                            </w:pPr>
                            <w:r w:rsidRPr="007D24B7">
                              <w:rPr>
                                <w:rFonts w:ascii="Arial" w:hAnsi="Arial" w:cs="Arial"/>
                                <w:sz w:val="18"/>
                                <w:szCs w:val="18"/>
                                <w14:ligatures w14:val="none"/>
                              </w:rPr>
                              <w:t xml:space="preserve">No mention of the village green, which offers space for recreational activities, which is within 1000m of the site. </w:t>
                            </w:r>
                          </w:p>
                        </w:tc>
                        <w:tc>
                          <w:tcPr>
                            <w:tcW w:w="6804" w:type="dxa"/>
                          </w:tcPr>
                          <w:p w14:paraId="37BF5015" w14:textId="77777777" w:rsidR="007D24B7" w:rsidRPr="007D24B7" w:rsidRDefault="007D24B7" w:rsidP="007D24B7">
                            <w:pPr>
                              <w:pStyle w:val="ListParagraph"/>
                              <w:widowControl w:val="0"/>
                              <w:numPr>
                                <w:ilvl w:val="0"/>
                                <w:numId w:val="4"/>
                              </w:numPr>
                              <w:spacing w:line="285" w:lineRule="auto"/>
                              <w:rPr>
                                <w:rFonts w:ascii="Arial" w:hAnsi="Arial" w:cs="Arial"/>
                                <w:sz w:val="18"/>
                                <w:szCs w:val="18"/>
                                <w14:ligatures w14:val="none"/>
                              </w:rPr>
                            </w:pPr>
                            <w:r w:rsidRPr="007D24B7">
                              <w:rPr>
                                <w:rFonts w:ascii="Arial" w:hAnsi="Arial" w:cs="Arial"/>
                                <w:sz w:val="18"/>
                                <w:szCs w:val="18"/>
                                <w14:ligatures w14:val="none"/>
                              </w:rPr>
                              <w:t>Existing road network of A133 already under extreme pressure as it is the only major thoroughfare from Colchester to Clacton</w:t>
                            </w:r>
                          </w:p>
                          <w:p w14:paraId="41700906" w14:textId="77777777" w:rsidR="007D24B7" w:rsidRPr="007D24B7" w:rsidRDefault="007D24B7" w:rsidP="007D24B7">
                            <w:pPr>
                              <w:pStyle w:val="ListParagraph"/>
                              <w:widowControl w:val="0"/>
                              <w:numPr>
                                <w:ilvl w:val="0"/>
                                <w:numId w:val="4"/>
                              </w:numPr>
                              <w:spacing w:line="285" w:lineRule="auto"/>
                              <w:rPr>
                                <w:rFonts w:ascii="Arial" w:hAnsi="Arial" w:cs="Arial"/>
                                <w:sz w:val="18"/>
                                <w:szCs w:val="18"/>
                                <w14:ligatures w14:val="none"/>
                              </w:rPr>
                            </w:pPr>
                            <w:r w:rsidRPr="007D24B7">
                              <w:rPr>
                                <w:rFonts w:ascii="Arial" w:hAnsi="Arial" w:cs="Arial"/>
                                <w:sz w:val="18"/>
                                <w:szCs w:val="18"/>
                                <w14:ligatures w14:val="none"/>
                              </w:rPr>
                              <w:t>Recent safety improvements made to A133, any proposal for site A68 would undermine this work.</w:t>
                            </w:r>
                          </w:p>
                          <w:p w14:paraId="02170B64" w14:textId="77777777" w:rsidR="007D24B7" w:rsidRPr="007D24B7" w:rsidRDefault="007D24B7" w:rsidP="007D24B7">
                            <w:pPr>
                              <w:pStyle w:val="ListParagraph"/>
                              <w:widowControl w:val="0"/>
                              <w:numPr>
                                <w:ilvl w:val="0"/>
                                <w:numId w:val="4"/>
                              </w:numPr>
                              <w:spacing w:line="285" w:lineRule="auto"/>
                              <w:rPr>
                                <w:rFonts w:ascii="Arial" w:hAnsi="Arial" w:cs="Arial"/>
                                <w:sz w:val="18"/>
                                <w:szCs w:val="18"/>
                                <w14:ligatures w14:val="none"/>
                              </w:rPr>
                            </w:pPr>
                            <w:r w:rsidRPr="007D24B7">
                              <w:rPr>
                                <w:rFonts w:ascii="Arial" w:hAnsi="Arial" w:cs="Arial"/>
                                <w:sz w:val="18"/>
                                <w:szCs w:val="18"/>
                                <w14:ligatures w14:val="none"/>
                              </w:rPr>
                              <w:t>Proposed site entrance on a bend with poor visibility just before a major roundabout</w:t>
                            </w:r>
                          </w:p>
                          <w:p w14:paraId="491CB77F" w14:textId="77777777" w:rsidR="007D24B7" w:rsidRPr="007D24B7" w:rsidRDefault="007D24B7" w:rsidP="007D24B7">
                            <w:pPr>
                              <w:pStyle w:val="ListParagraph"/>
                              <w:widowControl w:val="0"/>
                              <w:numPr>
                                <w:ilvl w:val="0"/>
                                <w:numId w:val="4"/>
                              </w:numPr>
                              <w:spacing w:line="285" w:lineRule="auto"/>
                              <w:rPr>
                                <w:rFonts w:ascii="Arial" w:hAnsi="Arial" w:cs="Arial"/>
                                <w:sz w:val="18"/>
                                <w:szCs w:val="18"/>
                                <w14:ligatures w14:val="none"/>
                              </w:rPr>
                            </w:pPr>
                            <w:r w:rsidRPr="007D24B7">
                              <w:rPr>
                                <w:rFonts w:ascii="Arial" w:hAnsi="Arial" w:cs="Arial"/>
                                <w:sz w:val="18"/>
                                <w:szCs w:val="18"/>
                                <w14:ligatures w14:val="none"/>
                              </w:rPr>
                              <w:t>Site A88 mentions that the A133 has a high accident record in recent year, but zero mention of this accident record for site A68, of which would impact upon the A133.</w:t>
                            </w:r>
                          </w:p>
                          <w:p w14:paraId="6DB85781" w14:textId="77777777" w:rsidR="007D24B7" w:rsidRPr="007D24B7" w:rsidRDefault="007D24B7" w:rsidP="007D24B7">
                            <w:pPr>
                              <w:pStyle w:val="ListParagraph"/>
                              <w:widowControl w:val="0"/>
                              <w:numPr>
                                <w:ilvl w:val="0"/>
                                <w:numId w:val="4"/>
                              </w:numPr>
                              <w:spacing w:line="285" w:lineRule="auto"/>
                              <w:rPr>
                                <w:rFonts w:ascii="Arial" w:hAnsi="Arial" w:cs="Arial"/>
                                <w:sz w:val="18"/>
                                <w:szCs w:val="18"/>
                                <w14:ligatures w14:val="none"/>
                              </w:rPr>
                            </w:pPr>
                            <w:r w:rsidRPr="007D24B7">
                              <w:rPr>
                                <w:rFonts w:ascii="Arial" w:hAnsi="Arial" w:cs="Arial"/>
                                <w:sz w:val="18"/>
                                <w:szCs w:val="18"/>
                                <w14:ligatures w14:val="none"/>
                              </w:rPr>
                              <w:t>Site A88 mentions the impact of HGVs on the A133 traffic in peak periods, no mention of this for site A68.</w:t>
                            </w:r>
                          </w:p>
                          <w:p w14:paraId="5401F4EF" w14:textId="77777777" w:rsidR="007D24B7" w:rsidRPr="007D24B7" w:rsidRDefault="007D24B7" w:rsidP="007D24B7">
                            <w:pPr>
                              <w:pStyle w:val="ListParagraph"/>
                              <w:widowControl w:val="0"/>
                              <w:numPr>
                                <w:ilvl w:val="0"/>
                                <w:numId w:val="4"/>
                              </w:numPr>
                              <w:spacing w:line="285" w:lineRule="auto"/>
                              <w:rPr>
                                <w:rFonts w:ascii="Arial" w:hAnsi="Arial" w:cs="Arial"/>
                                <w:sz w:val="18"/>
                                <w:szCs w:val="18"/>
                                <w14:ligatures w14:val="none"/>
                              </w:rPr>
                            </w:pPr>
                            <w:r w:rsidRPr="007D24B7">
                              <w:rPr>
                                <w:rFonts w:ascii="Arial" w:hAnsi="Arial" w:cs="Arial"/>
                                <w:sz w:val="18"/>
                                <w:szCs w:val="18"/>
                                <w14:ligatures w14:val="none"/>
                              </w:rPr>
                              <w:t>Any mitigation will likely involve large scale changes to road the A133 road layout, causing a large-scale issue as this is the main road from Colchester to Clacton.</w:t>
                            </w:r>
                          </w:p>
                          <w:p w14:paraId="6A1E6570" w14:textId="77777777" w:rsidR="007D24B7" w:rsidRPr="007D24B7" w:rsidRDefault="007D24B7" w:rsidP="007D24B7">
                            <w:pPr>
                              <w:pStyle w:val="ListParagraph"/>
                              <w:widowControl w:val="0"/>
                              <w:numPr>
                                <w:ilvl w:val="0"/>
                                <w:numId w:val="4"/>
                              </w:numPr>
                              <w:spacing w:line="285" w:lineRule="auto"/>
                              <w:rPr>
                                <w:rFonts w:ascii="Arial" w:hAnsi="Arial" w:cs="Arial"/>
                                <w:sz w:val="18"/>
                                <w:szCs w:val="18"/>
                                <w14:ligatures w14:val="none"/>
                              </w:rPr>
                            </w:pPr>
                            <w:r w:rsidRPr="007D24B7">
                              <w:rPr>
                                <w:rFonts w:ascii="Arial" w:hAnsi="Arial" w:cs="Arial"/>
                                <w:sz w:val="18"/>
                                <w:szCs w:val="18"/>
                                <w14:ligatures w14:val="none"/>
                              </w:rPr>
                              <w:t>Loss of well used bridleway 2 (Great Bentley_165).</w:t>
                            </w:r>
                          </w:p>
                          <w:p w14:paraId="2B267A1E" w14:textId="77777777" w:rsidR="007D24B7" w:rsidRPr="007D24B7" w:rsidRDefault="007D24B7" w:rsidP="007D24B7">
                            <w:pPr>
                              <w:widowControl w:val="0"/>
                              <w:rPr>
                                <w:rFonts w:ascii="Arial" w:hAnsi="Arial" w:cs="Arial"/>
                                <w:sz w:val="18"/>
                                <w:szCs w:val="18"/>
                                <w14:ligatures w14:val="none"/>
                              </w:rPr>
                            </w:pPr>
                          </w:p>
                          <w:p w14:paraId="7E27911C" w14:textId="77777777" w:rsidR="007D24B7" w:rsidRPr="007D24B7" w:rsidRDefault="007D24B7" w:rsidP="007D24B7">
                            <w:pPr>
                              <w:widowControl w:val="0"/>
                              <w:rPr>
                                <w:rFonts w:ascii="Arial" w:hAnsi="Arial" w:cs="Arial"/>
                                <w:b/>
                                <w:bCs/>
                                <w:sz w:val="18"/>
                                <w:szCs w:val="18"/>
                                <w14:ligatures w14:val="none"/>
                              </w:rPr>
                            </w:pPr>
                            <w:r w:rsidRPr="007D24B7">
                              <w:rPr>
                                <w:rFonts w:ascii="Arial" w:hAnsi="Arial" w:cs="Arial"/>
                                <w:b/>
                                <w:bCs/>
                                <w:sz w:val="18"/>
                                <w:szCs w:val="18"/>
                                <w14:ligatures w14:val="none"/>
                              </w:rPr>
                              <w:t>Points relevant for Access (current RAG rating = Red/Amber).</w:t>
                            </w:r>
                          </w:p>
                        </w:tc>
                      </w:tr>
                      <w:tr w:rsidR="00A37019" w:rsidRPr="00D21B46" w14:paraId="71BDF6D2" w14:textId="77777777" w:rsidTr="00800A57">
                        <w:tc>
                          <w:tcPr>
                            <w:tcW w:w="3681" w:type="dxa"/>
                          </w:tcPr>
                          <w:p w14:paraId="61580B84" w14:textId="20922940" w:rsidR="00A37019" w:rsidRPr="007D24B7" w:rsidRDefault="00A37019" w:rsidP="003F04A6">
                            <w:pPr>
                              <w:pStyle w:val="ListParagraph"/>
                              <w:widowControl w:val="0"/>
                              <w:spacing w:line="285" w:lineRule="auto"/>
                              <w:ind w:left="360"/>
                              <w:jc w:val="center"/>
                              <w:rPr>
                                <w:rFonts w:ascii="Arial" w:hAnsi="Arial" w:cs="Arial"/>
                                <w:sz w:val="18"/>
                                <w:szCs w:val="18"/>
                                <w14:ligatures w14:val="none"/>
                              </w:rPr>
                            </w:pPr>
                            <w:r w:rsidRPr="007A6D81">
                              <w:rPr>
                                <w:rFonts w:ascii="Arial" w:hAnsi="Arial" w:cs="Arial"/>
                                <w:b/>
                                <w:bCs/>
                                <w:color w:val="77206D" w:themeColor="accent5" w:themeShade="BF"/>
                                <w:sz w:val="18"/>
                                <w:szCs w:val="18"/>
                                <w14:ligatures w14:val="none"/>
                              </w:rPr>
                              <w:t>Archaeology</w:t>
                            </w:r>
                            <w:r w:rsidRPr="007A6D81">
                              <w:rPr>
                                <w:rFonts w:ascii="Arial" w:hAnsi="Arial" w:cs="Arial"/>
                                <w:b/>
                                <w:bCs/>
                                <w:color w:val="77206D" w:themeColor="accent5" w:themeShade="BF"/>
                                <w:sz w:val="18"/>
                                <w:szCs w:val="18"/>
                                <w14:ligatures w14:val="none"/>
                              </w:rPr>
                              <w:br/>
                              <w:t>Current RAG rating = Red/Amber</w:t>
                            </w:r>
                          </w:p>
                        </w:tc>
                        <w:tc>
                          <w:tcPr>
                            <w:tcW w:w="6804" w:type="dxa"/>
                          </w:tcPr>
                          <w:p w14:paraId="09BEA49E" w14:textId="14344C0E" w:rsidR="00A37019" w:rsidRPr="007D24B7" w:rsidRDefault="003F04A6" w:rsidP="003F04A6">
                            <w:pPr>
                              <w:pStyle w:val="ListParagraph"/>
                              <w:widowControl w:val="0"/>
                              <w:spacing w:line="285" w:lineRule="auto"/>
                              <w:ind w:left="360"/>
                              <w:jc w:val="center"/>
                              <w:rPr>
                                <w:rFonts w:ascii="Arial" w:hAnsi="Arial" w:cs="Arial"/>
                                <w:sz w:val="18"/>
                                <w:szCs w:val="18"/>
                                <w14:ligatures w14:val="none"/>
                              </w:rPr>
                            </w:pPr>
                            <w:r w:rsidRPr="007A6D81">
                              <w:rPr>
                                <w:rFonts w:ascii="Arial" w:hAnsi="Arial" w:cs="Arial"/>
                                <w:b/>
                                <w:bCs/>
                                <w:color w:val="77206D" w:themeColor="accent5" w:themeShade="BF"/>
                                <w:sz w:val="18"/>
                                <w:szCs w:val="18"/>
                                <w14:ligatures w14:val="none"/>
                              </w:rPr>
                              <w:t>Archaeology</w:t>
                            </w:r>
                            <w:r w:rsidRPr="007A6D81">
                              <w:rPr>
                                <w:rFonts w:ascii="Arial" w:hAnsi="Arial" w:cs="Arial"/>
                                <w:b/>
                                <w:bCs/>
                                <w:color w:val="77206D" w:themeColor="accent5" w:themeShade="BF"/>
                                <w:sz w:val="18"/>
                                <w:szCs w:val="18"/>
                                <w14:ligatures w14:val="none"/>
                              </w:rPr>
                              <w:br/>
                              <w:t>Current RAG rating = Red/Amber</w:t>
                            </w:r>
                          </w:p>
                        </w:tc>
                      </w:tr>
                      <w:tr w:rsidR="00A37019" w:rsidRPr="00D21B46" w14:paraId="786E1C0A" w14:textId="77777777" w:rsidTr="00800A57">
                        <w:tc>
                          <w:tcPr>
                            <w:tcW w:w="3681" w:type="dxa"/>
                          </w:tcPr>
                          <w:p w14:paraId="56D17623" w14:textId="1C0E99FA" w:rsidR="00A37019" w:rsidRPr="00A37019" w:rsidRDefault="00A37019" w:rsidP="00A37019">
                            <w:pPr>
                              <w:widowControl w:val="0"/>
                              <w:spacing w:line="285" w:lineRule="auto"/>
                              <w:rPr>
                                <w:rFonts w:ascii="Arial" w:hAnsi="Arial" w:cs="Arial"/>
                                <w:b/>
                                <w:bCs/>
                                <w:color w:val="77206D" w:themeColor="accent5" w:themeShade="BF"/>
                                <w:sz w:val="18"/>
                                <w:szCs w:val="18"/>
                                <w14:ligatures w14:val="none"/>
                              </w:rPr>
                            </w:pPr>
                            <w:r w:rsidRPr="00A37019">
                              <w:rPr>
                                <w:rFonts w:ascii="Arial" w:hAnsi="Arial" w:cs="Arial"/>
                                <w:sz w:val="18"/>
                                <w:szCs w:val="18"/>
                                <w14:ligatures w14:val="none"/>
                              </w:rPr>
                              <w:t xml:space="preserve">No mention of the Roman Road which cuts across the proposed site, shown in route map 2 (link: </w:t>
                            </w:r>
                            <w:hyperlink r:id="rId29" w:history="1">
                              <w:r w:rsidRPr="00A37019">
                                <w:rPr>
                                  <w:rStyle w:val="Hyperlink"/>
                                  <w:rFonts w:ascii="Arial" w:hAnsi="Arial" w:cs="Arial"/>
                                  <w:sz w:val="18"/>
                                  <w:szCs w:val="18"/>
                                  <w14:ligatures w14:val="none"/>
                                </w:rPr>
                                <w:t>http://www.twithr.co.uk/essex/colchester-clacton.htm</w:t>
                              </w:r>
                            </w:hyperlink>
                            <w:r w:rsidRPr="00A37019">
                              <w:rPr>
                                <w:rFonts w:ascii="Arial" w:hAnsi="Arial" w:cs="Arial"/>
                                <w:sz w:val="18"/>
                                <w:szCs w:val="18"/>
                                <w14:ligatures w14:val="none"/>
                              </w:rPr>
                              <w:t>)</w:t>
                            </w:r>
                          </w:p>
                        </w:tc>
                        <w:tc>
                          <w:tcPr>
                            <w:tcW w:w="6804" w:type="dxa"/>
                          </w:tcPr>
                          <w:p w14:paraId="7C476686" w14:textId="77777777" w:rsidR="00A37019" w:rsidRPr="00A37019" w:rsidRDefault="00A37019" w:rsidP="00A37019">
                            <w:pPr>
                              <w:widowControl w:val="0"/>
                              <w:spacing w:line="285" w:lineRule="auto"/>
                              <w:rPr>
                                <w:rFonts w:ascii="Arial" w:hAnsi="Arial" w:cs="Arial"/>
                                <w:sz w:val="18"/>
                                <w:szCs w:val="18"/>
                                <w14:ligatures w14:val="none"/>
                              </w:rPr>
                            </w:pPr>
                            <w:r w:rsidRPr="00A37019">
                              <w:rPr>
                                <w:rFonts w:ascii="Arial" w:hAnsi="Arial" w:cs="Arial"/>
                                <w:sz w:val="18"/>
                                <w:szCs w:val="18"/>
                                <w14:ligatures w14:val="none"/>
                              </w:rPr>
                              <w:t>The assessment report identifies that complex probable multi-period archaeological remains are densely concentrated along the boundary with Bentley Brook, including potential prehistoric ritual monuments and settlement evidence. It does not address the fact this would need consent under other legislation such as the Listed Buildings and Conservation Areas Act, or Tree Preservation Orders.</w:t>
                            </w:r>
                          </w:p>
                          <w:p w14:paraId="3CADF3C8" w14:textId="77777777" w:rsidR="00A37019" w:rsidRPr="007D24B7" w:rsidRDefault="00A37019" w:rsidP="00A37019">
                            <w:pPr>
                              <w:pStyle w:val="ListParagraph"/>
                              <w:widowControl w:val="0"/>
                              <w:spacing w:line="285" w:lineRule="auto"/>
                              <w:ind w:left="360"/>
                              <w:rPr>
                                <w:rFonts w:ascii="Arial" w:hAnsi="Arial" w:cs="Arial"/>
                                <w:sz w:val="18"/>
                                <w:szCs w:val="18"/>
                                <w14:ligatures w14:val="none"/>
                              </w:rPr>
                            </w:pPr>
                          </w:p>
                        </w:tc>
                      </w:tr>
                    </w:tbl>
                    <w:p w14:paraId="448BC532" w14:textId="77777777" w:rsidR="004356FE" w:rsidRPr="004356FE" w:rsidRDefault="004356FE" w:rsidP="004356FE">
                      <w:pPr>
                        <w:widowControl w:val="0"/>
                        <w:spacing w:after="93" w:line="285" w:lineRule="auto"/>
                        <w:rPr>
                          <w:rFonts w:ascii="Arial" w:hAnsi="Arial" w:cs="Arial"/>
                          <w:sz w:val="20"/>
                          <w:szCs w:val="20"/>
                          <w14:ligatures w14:val="none"/>
                        </w:rPr>
                      </w:pPr>
                    </w:p>
                    <w:p w14:paraId="68D81B10" w14:textId="77777777" w:rsidR="004356FE" w:rsidRPr="004356FE" w:rsidRDefault="004356FE" w:rsidP="004356FE">
                      <w:pPr>
                        <w:widowControl w:val="0"/>
                        <w:spacing w:after="93" w:line="285" w:lineRule="auto"/>
                        <w:rPr>
                          <w:rFonts w:ascii="Arial" w:hAnsi="Arial" w:cs="Arial"/>
                          <w14:ligatures w14:val="none"/>
                        </w:rPr>
                      </w:pPr>
                    </w:p>
                    <w:p w14:paraId="65D83433" w14:textId="77777777" w:rsidR="004356FE" w:rsidRDefault="004356FE"/>
                  </w:txbxContent>
                </v:textbox>
              </v:shape>
            </w:pict>
          </mc:Fallback>
        </mc:AlternateContent>
      </w:r>
      <w:r w:rsidR="00E075C8">
        <w:rPr>
          <w:noProof/>
        </w:rPr>
        <mc:AlternateContent>
          <mc:Choice Requires="wps">
            <w:drawing>
              <wp:anchor distT="0" distB="0" distL="114300" distR="114300" simplePos="0" relativeHeight="251673600" behindDoc="1" locked="0" layoutInCell="1" allowOverlap="1" wp14:anchorId="18656278" wp14:editId="1FCDC81C">
                <wp:simplePos x="0" y="0"/>
                <wp:positionH relativeFrom="margin">
                  <wp:align>right</wp:align>
                </wp:positionH>
                <wp:positionV relativeFrom="paragraph">
                  <wp:posOffset>0</wp:posOffset>
                </wp:positionV>
                <wp:extent cx="9753600" cy="556260"/>
                <wp:effectExtent l="0" t="0" r="19050" b="15240"/>
                <wp:wrapTight wrapText="bothSides">
                  <wp:wrapPolygon edited="0">
                    <wp:start x="0" y="0"/>
                    <wp:lineTo x="0" y="21452"/>
                    <wp:lineTo x="21600" y="21452"/>
                    <wp:lineTo x="21600" y="0"/>
                    <wp:lineTo x="0" y="0"/>
                  </wp:wrapPolygon>
                </wp:wrapTight>
                <wp:docPr id="1838182158" name="Text Box 1"/>
                <wp:cNvGraphicFramePr/>
                <a:graphic xmlns:a="http://schemas.openxmlformats.org/drawingml/2006/main">
                  <a:graphicData uri="http://schemas.microsoft.com/office/word/2010/wordprocessingShape">
                    <wps:wsp>
                      <wps:cNvSpPr txBox="1"/>
                      <wps:spPr>
                        <a:xfrm>
                          <a:off x="0" y="0"/>
                          <a:ext cx="9753600" cy="556260"/>
                        </a:xfrm>
                        <a:prstGeom prst="rect">
                          <a:avLst/>
                        </a:prstGeom>
                        <a:solidFill>
                          <a:schemeClr val="accent6">
                            <a:lumMod val="40000"/>
                            <a:lumOff val="60000"/>
                          </a:schemeClr>
                        </a:solidFill>
                        <a:ln w="6350">
                          <a:solidFill>
                            <a:prstClr val="black"/>
                          </a:solidFill>
                        </a:ln>
                      </wps:spPr>
                      <wps:txbx>
                        <w:txbxContent>
                          <w:p w14:paraId="13E4D03B" w14:textId="77777777" w:rsidR="00E075C8" w:rsidRPr="007E55D4" w:rsidRDefault="00E075C8" w:rsidP="00E075C8">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92D">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Great Bentley Parish Council  - </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Essex </w:t>
                            </w:r>
                            <w:r w:rsidRPr="0049292D">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Local Mineral Review Consultation – Guidance for objecting to the Proposed Site A68 at Crabtree Farm in Great Bentley along with bordering Sites A69 / A74/ A88         </w:t>
                            </w:r>
                            <w:r w:rsidRPr="0049292D">
                              <w:rPr>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Deadline for Objections Tuesday 19</w:t>
                            </w:r>
                            <w:r w:rsidRPr="0049292D">
                              <w:rPr>
                                <w:color w:val="FF0000"/>
                                <w:sz w:val="26"/>
                                <w:szCs w:val="2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49292D">
                              <w:rPr>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March</w:t>
                            </w:r>
                            <w:r w:rsidRPr="007E55D4">
                              <w:rPr>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2024 at 17:00pm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56278" id="_x0000_s1036" type="#_x0000_t202" style="position:absolute;margin-left:716.8pt;margin-top:0;width:768pt;height:43.8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" fillcolor="#b3e5a1 [1305]" strokeweight=".5pt">
                <v:textbox>
                  <w:txbxContent>
                    <w:p w14:paraId="13E4D03B" w14:textId="77777777" w:rsidR="00E075C8" w:rsidRPr="007E55D4" w:rsidRDefault="00E075C8" w:rsidP="00E075C8">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92D">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Great Bentley Parish </w:t>
                      </w:r>
                      <w:proofErr w:type="gramStart"/>
                      <w:r w:rsidRPr="0049292D">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Council  -</w:t>
                      </w:r>
                      <w:proofErr w:type="gramEnd"/>
                      <w:r w:rsidRPr="0049292D">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Essex </w:t>
                      </w:r>
                      <w:r w:rsidRPr="0049292D">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Local Mineral Review Consultation – Guidance for objecting to the Proposed Site A68 at Crabtree Farm in Great Bentley along with bordering Sites A69 / A74/ A88         </w:t>
                      </w:r>
                      <w:r w:rsidRPr="0049292D">
                        <w:rPr>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Deadline for Objections Tuesday 19</w:t>
                      </w:r>
                      <w:r w:rsidRPr="0049292D">
                        <w:rPr>
                          <w:color w:val="FF0000"/>
                          <w:sz w:val="26"/>
                          <w:szCs w:val="2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49292D">
                        <w:rPr>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March</w:t>
                      </w:r>
                      <w:r w:rsidRPr="007E55D4">
                        <w:rPr>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2024 at 17:00pm</w:t>
                      </w:r>
                    </w:p>
                  </w:txbxContent>
                </v:textbox>
                <w10:wrap type="tight" anchorx="margin"/>
              </v:shape>
            </w:pict>
          </mc:Fallback>
        </mc:AlternateContent>
      </w:r>
    </w:p>
    <w:sectPr w:rsidR="007E55D4" w:rsidRPr="007E55D4" w:rsidSect="007E55D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946"/>
    <w:multiLevelType w:val="hybridMultilevel"/>
    <w:tmpl w:val="BF887F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BE70E0"/>
    <w:multiLevelType w:val="hybridMultilevel"/>
    <w:tmpl w:val="72D26CCC"/>
    <w:lvl w:ilvl="0" w:tplc="077EECB6">
      <w:numFmt w:val="bullet"/>
      <w:lvlText w:val=""/>
      <w:lvlJc w:val="left"/>
      <w:pPr>
        <w:ind w:left="360" w:hanging="360"/>
      </w:pPr>
      <w:rPr>
        <w:rFonts w:ascii="Symbol" w:eastAsia="Times New Roman" w:hAnsi="Symbol" w:cs="Calibri"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383DB1"/>
    <w:multiLevelType w:val="hybridMultilevel"/>
    <w:tmpl w:val="7D4EB3D0"/>
    <w:lvl w:ilvl="0" w:tplc="077EECB6">
      <w:numFmt w:val="bullet"/>
      <w:lvlText w:val=""/>
      <w:lvlJc w:val="left"/>
      <w:pPr>
        <w:ind w:left="360" w:hanging="360"/>
      </w:pPr>
      <w:rPr>
        <w:rFonts w:ascii="Symbol" w:eastAsia="Times New Roman" w:hAnsi="Symbol"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73DE4"/>
    <w:multiLevelType w:val="hybridMultilevel"/>
    <w:tmpl w:val="2F9A7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9012F"/>
    <w:multiLevelType w:val="hybridMultilevel"/>
    <w:tmpl w:val="608064EE"/>
    <w:lvl w:ilvl="0" w:tplc="077EECB6">
      <w:numFmt w:val="bullet"/>
      <w:lvlText w:val=""/>
      <w:lvlJc w:val="left"/>
      <w:pPr>
        <w:ind w:left="360" w:hanging="360"/>
      </w:pPr>
      <w:rPr>
        <w:rFonts w:ascii="Symbol" w:eastAsia="Times New Roman" w:hAnsi="Symbol"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D514AB"/>
    <w:multiLevelType w:val="hybridMultilevel"/>
    <w:tmpl w:val="E0F6D62C"/>
    <w:lvl w:ilvl="0" w:tplc="077EECB6">
      <w:numFmt w:val="bullet"/>
      <w:lvlText w:val=""/>
      <w:lvlJc w:val="left"/>
      <w:pPr>
        <w:tabs>
          <w:tab w:val="num" w:pos="360"/>
        </w:tabs>
        <w:ind w:left="360" w:hanging="360"/>
      </w:pPr>
      <w:rPr>
        <w:rFonts w:ascii="Symbol" w:eastAsia="Times New Roman" w:hAnsi="Symbol" w:cs="Calibri" w:hint="default"/>
        <w:sz w:val="24"/>
      </w:rPr>
    </w:lvl>
    <w:lvl w:ilvl="1" w:tplc="FFFFFFFF">
      <w:start w:val="1"/>
      <w:numFmt w:val="bullet"/>
      <w:lvlText w:val="•"/>
      <w:lvlJc w:val="left"/>
      <w:pPr>
        <w:tabs>
          <w:tab w:val="num" w:pos="1080"/>
        </w:tabs>
        <w:ind w:left="1080" w:hanging="360"/>
      </w:pPr>
      <w:rPr>
        <w:rFonts w:ascii="Arial" w:hAnsi="Arial" w:hint="default"/>
      </w:rPr>
    </w:lvl>
    <w:lvl w:ilvl="2" w:tplc="FFFFFFFF">
      <w:start w:val="1"/>
      <w:numFmt w:val="bullet"/>
      <w:lvlText w:val="•"/>
      <w:lvlJc w:val="left"/>
      <w:pPr>
        <w:tabs>
          <w:tab w:val="num" w:pos="1800"/>
        </w:tabs>
        <w:ind w:left="1800" w:hanging="360"/>
      </w:pPr>
      <w:rPr>
        <w:rFonts w:ascii="Arial" w:hAnsi="Arial" w:hint="default"/>
      </w:rPr>
    </w:lvl>
    <w:lvl w:ilvl="3" w:tplc="FFFFFFFF">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num w:numId="1" w16cid:durableId="304119772">
    <w:abstractNumId w:val="5"/>
  </w:num>
  <w:num w:numId="2" w16cid:durableId="1393969019">
    <w:abstractNumId w:val="1"/>
  </w:num>
  <w:num w:numId="3" w16cid:durableId="1082143907">
    <w:abstractNumId w:val="2"/>
  </w:num>
  <w:num w:numId="4" w16cid:durableId="1544294264">
    <w:abstractNumId w:val="4"/>
  </w:num>
  <w:num w:numId="5" w16cid:durableId="665983174">
    <w:abstractNumId w:val="3"/>
  </w:num>
  <w:num w:numId="6" w16cid:durableId="1307586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5D4"/>
    <w:rsid w:val="001A35E8"/>
    <w:rsid w:val="003B495F"/>
    <w:rsid w:val="003F04A6"/>
    <w:rsid w:val="004356FE"/>
    <w:rsid w:val="00447D5E"/>
    <w:rsid w:val="004735C9"/>
    <w:rsid w:val="0049292D"/>
    <w:rsid w:val="007A6D81"/>
    <w:rsid w:val="007D24B7"/>
    <w:rsid w:val="007E55D4"/>
    <w:rsid w:val="008F1127"/>
    <w:rsid w:val="00A37019"/>
    <w:rsid w:val="00B37E25"/>
    <w:rsid w:val="00C82C12"/>
    <w:rsid w:val="00DF6649"/>
    <w:rsid w:val="00E075C8"/>
    <w:rsid w:val="00E25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BB15"/>
  <w15:chartTrackingRefBased/>
  <w15:docId w15:val="{F758DB32-9BEB-497E-AB13-A091EAA0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55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E55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E55D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E55D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E55D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E55D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E55D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E55D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E55D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5D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E55D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E55D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E55D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E55D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E55D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E55D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E55D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E55D4"/>
    <w:rPr>
      <w:rFonts w:eastAsiaTheme="majorEastAsia" w:cstheme="majorBidi"/>
      <w:color w:val="272727" w:themeColor="text1" w:themeTint="D8"/>
    </w:rPr>
  </w:style>
  <w:style w:type="paragraph" w:styleId="Title">
    <w:name w:val="Title"/>
    <w:basedOn w:val="Normal"/>
    <w:next w:val="Normal"/>
    <w:link w:val="TitleChar"/>
    <w:uiPriority w:val="10"/>
    <w:qFormat/>
    <w:rsid w:val="007E55D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55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E55D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E55D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E55D4"/>
    <w:pPr>
      <w:spacing w:before="160"/>
      <w:jc w:val="center"/>
    </w:pPr>
    <w:rPr>
      <w:i/>
      <w:iCs/>
      <w:color w:val="404040" w:themeColor="text1" w:themeTint="BF"/>
    </w:rPr>
  </w:style>
  <w:style w:type="character" w:customStyle="1" w:styleId="QuoteChar">
    <w:name w:val="Quote Char"/>
    <w:basedOn w:val="DefaultParagraphFont"/>
    <w:link w:val="Quote"/>
    <w:uiPriority w:val="29"/>
    <w:rsid w:val="007E55D4"/>
    <w:rPr>
      <w:i/>
      <w:iCs/>
      <w:color w:val="404040" w:themeColor="text1" w:themeTint="BF"/>
    </w:rPr>
  </w:style>
  <w:style w:type="paragraph" w:styleId="ListParagraph">
    <w:name w:val="List Paragraph"/>
    <w:basedOn w:val="Normal"/>
    <w:uiPriority w:val="34"/>
    <w:qFormat/>
    <w:rsid w:val="007E55D4"/>
    <w:pPr>
      <w:ind w:left="720"/>
      <w:contextualSpacing/>
    </w:pPr>
  </w:style>
  <w:style w:type="character" w:styleId="IntenseEmphasis">
    <w:name w:val="Intense Emphasis"/>
    <w:basedOn w:val="DefaultParagraphFont"/>
    <w:uiPriority w:val="21"/>
    <w:qFormat/>
    <w:rsid w:val="007E55D4"/>
    <w:rPr>
      <w:i/>
      <w:iCs/>
      <w:color w:val="0F4761" w:themeColor="accent1" w:themeShade="BF"/>
    </w:rPr>
  </w:style>
  <w:style w:type="paragraph" w:styleId="IntenseQuote">
    <w:name w:val="Intense Quote"/>
    <w:basedOn w:val="Normal"/>
    <w:next w:val="Normal"/>
    <w:link w:val="IntenseQuoteChar"/>
    <w:uiPriority w:val="30"/>
    <w:qFormat/>
    <w:rsid w:val="007E55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E55D4"/>
    <w:rPr>
      <w:i/>
      <w:iCs/>
      <w:color w:val="0F4761" w:themeColor="accent1" w:themeShade="BF"/>
    </w:rPr>
  </w:style>
  <w:style w:type="character" w:styleId="IntenseReference">
    <w:name w:val="Intense Reference"/>
    <w:basedOn w:val="DefaultParagraphFont"/>
    <w:uiPriority w:val="32"/>
    <w:qFormat/>
    <w:rsid w:val="007E55D4"/>
    <w:rPr>
      <w:b/>
      <w:bCs/>
      <w:smallCaps/>
      <w:color w:val="0F4761" w:themeColor="accent1" w:themeShade="BF"/>
      <w:spacing w:val="5"/>
    </w:rPr>
  </w:style>
  <w:style w:type="character" w:styleId="Hyperlink">
    <w:name w:val="Hyperlink"/>
    <w:basedOn w:val="DefaultParagraphFont"/>
    <w:uiPriority w:val="99"/>
    <w:unhideWhenUsed/>
    <w:rsid w:val="00DF6649"/>
    <w:rPr>
      <w:color w:val="467886" w:themeColor="hyperlink"/>
      <w:u w:val="single"/>
    </w:rPr>
  </w:style>
  <w:style w:type="character" w:styleId="UnresolvedMention">
    <w:name w:val="Unresolved Mention"/>
    <w:basedOn w:val="DefaultParagraphFont"/>
    <w:uiPriority w:val="99"/>
    <w:semiHidden/>
    <w:unhideWhenUsed/>
    <w:rsid w:val="00DF6649"/>
    <w:rPr>
      <w:color w:val="605E5C"/>
      <w:shd w:val="clear" w:color="auto" w:fill="E1DFDD"/>
    </w:rPr>
  </w:style>
  <w:style w:type="character" w:styleId="FollowedHyperlink">
    <w:name w:val="FollowedHyperlink"/>
    <w:basedOn w:val="DefaultParagraphFont"/>
    <w:uiPriority w:val="99"/>
    <w:semiHidden/>
    <w:unhideWhenUsed/>
    <w:rsid w:val="00E075C8"/>
    <w:rPr>
      <w:color w:val="96607D" w:themeColor="followedHyperlink"/>
      <w:u w:val="single"/>
    </w:rPr>
  </w:style>
  <w:style w:type="table" w:styleId="TableGrid">
    <w:name w:val="Table Grid"/>
    <w:basedOn w:val="TableNormal"/>
    <w:uiPriority w:val="59"/>
    <w:rsid w:val="007D2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greatbentleyparishcouncil.co.uk" TargetMode="External"/><Relationship Id="rId13" Type="http://schemas.openxmlformats.org/officeDocument/2006/relationships/image" Target="media/image1.jpeg"/><Relationship Id="rId18" Type="http://schemas.openxmlformats.org/officeDocument/2006/relationships/image" Target="media/image2.jpeg"/><Relationship Id="rId26" Type="http://schemas.openxmlformats.org/officeDocument/2006/relationships/hyperlink" Target="https://tinyurl.com/sitea68biodiversityreport"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greatbentleyparishcouncil.co.uk/replacement-essex-minerals-local-plan-review-2025-to-2040/" TargetMode="External"/><Relationship Id="rId12" Type="http://schemas.openxmlformats.org/officeDocument/2006/relationships/hyperlink" Target="http://www.essex.gov.uk/sites/default/files/2024-02/Response%20form%20-%20Candidate%20sites%20report.pdf" TargetMode="External"/><Relationship Id="rId17" Type="http://schemas.openxmlformats.org/officeDocument/2006/relationships/hyperlink" Target="mailto:clerk@greatbentleyparishcouncil.co.uk" TargetMode="External"/><Relationship Id="rId25" Type="http://schemas.openxmlformats.org/officeDocument/2006/relationships/hyperlink" Target="https://hansard.parliament.uk/commons/2023-03-14/debates/1AF9BDD9-BCD0-4976-AB48-C5F229952A09/Planning(Quarries)" TargetMode="External"/><Relationship Id="rId2" Type="http://schemas.openxmlformats.org/officeDocument/2006/relationships/styles" Target="styles.xml"/><Relationship Id="rId16" Type="http://schemas.openxmlformats.org/officeDocument/2006/relationships/hyperlink" Target="mailto:clerk@greatbentleyparishcouncil.co.uk" TargetMode="External"/><Relationship Id="rId20" Type="http://schemas.openxmlformats.org/officeDocument/2006/relationships/image" Target="media/image4.jpeg"/><Relationship Id="rId29" Type="http://schemas.openxmlformats.org/officeDocument/2006/relationships/hyperlink" Target="http://www.twithr.co.uk/essex/colchester-clacton.htm" TargetMode="External"/><Relationship Id="rId1" Type="http://schemas.openxmlformats.org/officeDocument/2006/relationships/numbering" Target="numbering.xml"/><Relationship Id="rId6" Type="http://schemas.openxmlformats.org/officeDocument/2006/relationships/hyperlink" Target="mailto:clerk@greatbentleyparishcouncil.co.uk" TargetMode="External"/><Relationship Id="rId11" Type="http://schemas.openxmlformats.org/officeDocument/2006/relationships/hyperlink" Target="mailto:mandwpolicy@essex.gov.uk" TargetMode="External"/><Relationship Id="rId24" Type="http://schemas.openxmlformats.org/officeDocument/2006/relationships/hyperlink" Target="https://www.ewg.org/research/danger-air" TargetMode="External"/><Relationship Id="rId5" Type="http://schemas.openxmlformats.org/officeDocument/2006/relationships/hyperlink" Target="https://greatbentleyparishcouncil.co.uk/replacement-essex-minerals-local-plan-review-2025-to-2040/" TargetMode="External"/><Relationship Id="rId15" Type="http://schemas.openxmlformats.org/officeDocument/2006/relationships/hyperlink" Target="https://consultations.essex.gov.uk/planning/42a7d44e/consultation/" TargetMode="External"/><Relationship Id="rId23" Type="http://schemas.openxmlformats.org/officeDocument/2006/relationships/hyperlink" Target="https://hansard.parliament.uk/commons/2023-03-14/debates/1AF9BDD9-BCD0-4976-AB48-C5F229952A09/Planning(Quarries)" TargetMode="External"/><Relationship Id="rId28" Type="http://schemas.openxmlformats.org/officeDocument/2006/relationships/hyperlink" Target="https://tinyurl.com/sitea68biodiversityreport" TargetMode="External"/><Relationship Id="rId10" Type="http://schemas.openxmlformats.org/officeDocument/2006/relationships/hyperlink" Target="http://www.essex.gov.uk/sites/default/files/2024-02/Response%20form%20-%20Candidate%20sites%20report.pdf" TargetMode="Externa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ndwpolicy@essex.gov.uk" TargetMode="External"/><Relationship Id="rId14" Type="http://schemas.openxmlformats.org/officeDocument/2006/relationships/hyperlink" Target="https://consultations.essex.gov.uk/planning/42a7d44e/consultation/" TargetMode="External"/><Relationship Id="rId22" Type="http://schemas.openxmlformats.org/officeDocument/2006/relationships/hyperlink" Target="https://www.ewg.org/research/danger-air" TargetMode="External"/><Relationship Id="rId27" Type="http://schemas.openxmlformats.org/officeDocument/2006/relationships/hyperlink" Target="http://www.twithr.co.uk/essex/colchester-clacton.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Jennifer Spear</cp:lastModifiedBy>
  <cp:revision>2</cp:revision>
  <dcterms:created xsi:type="dcterms:W3CDTF">2024-03-11T18:02:00Z</dcterms:created>
  <dcterms:modified xsi:type="dcterms:W3CDTF">2024-03-12T10:28:00Z</dcterms:modified>
</cp:coreProperties>
</file>