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C0FA" w14:textId="77777777" w:rsidR="003E3144" w:rsidRDefault="003E3144"/>
    <w:p w14:paraId="45F44EDE" w14:textId="6A146332" w:rsidR="00C61D3F" w:rsidRDefault="00107768" w:rsidP="00DA4555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2B2E64E2" wp14:editId="2DE10546">
            <wp:extent cx="3794760" cy="1056438"/>
            <wp:effectExtent l="0" t="0" r="0" b="0"/>
            <wp:docPr id="1018315610" name="Picture 1018315610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315610" name="Picture 1" descr="A close-up of a sign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3420" cy="10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09D4" w14:textId="77777777" w:rsidR="00107768" w:rsidRDefault="00107768" w:rsidP="00DA4555">
      <w:pPr>
        <w:jc w:val="center"/>
        <w:rPr>
          <w:b/>
          <w:bCs/>
          <w:sz w:val="56"/>
          <w:szCs w:val="56"/>
        </w:rPr>
      </w:pPr>
    </w:p>
    <w:p w14:paraId="3F2C22A5" w14:textId="6A5B2701" w:rsidR="003E3144" w:rsidRDefault="003E3144" w:rsidP="00DA4555">
      <w:pPr>
        <w:jc w:val="center"/>
        <w:rPr>
          <w:b/>
          <w:bCs/>
          <w:sz w:val="56"/>
          <w:szCs w:val="56"/>
        </w:rPr>
      </w:pPr>
      <w:r w:rsidRPr="003E3144">
        <w:rPr>
          <w:b/>
          <w:bCs/>
          <w:sz w:val="56"/>
          <w:szCs w:val="56"/>
        </w:rPr>
        <w:t>Stop the Proposed Mineral Extraction Site</w:t>
      </w:r>
      <w:r w:rsidR="00720488">
        <w:rPr>
          <w:b/>
          <w:bCs/>
          <w:sz w:val="56"/>
          <w:szCs w:val="56"/>
        </w:rPr>
        <w:t>’s</w:t>
      </w:r>
      <w:r w:rsidRPr="003E3144">
        <w:rPr>
          <w:b/>
          <w:bCs/>
          <w:sz w:val="56"/>
          <w:szCs w:val="56"/>
        </w:rPr>
        <w:t xml:space="preserve"> in </w:t>
      </w:r>
      <w:r w:rsidR="00720488">
        <w:rPr>
          <w:b/>
          <w:bCs/>
          <w:sz w:val="56"/>
          <w:szCs w:val="56"/>
        </w:rPr>
        <w:t xml:space="preserve">Great Bentley Village </w:t>
      </w:r>
    </w:p>
    <w:p w14:paraId="209428A3" w14:textId="77777777" w:rsidR="003E3144" w:rsidRDefault="003E3144" w:rsidP="003E3144">
      <w:pPr>
        <w:jc w:val="center"/>
        <w:rPr>
          <w:sz w:val="28"/>
          <w:szCs w:val="28"/>
        </w:rPr>
      </w:pPr>
    </w:p>
    <w:p w14:paraId="3AB0A72E" w14:textId="3308AC5F" w:rsidR="003E3144" w:rsidRDefault="003E3144" w:rsidP="003E3144">
      <w:pPr>
        <w:jc w:val="center"/>
        <w:rPr>
          <w:sz w:val="32"/>
          <w:szCs w:val="32"/>
        </w:rPr>
      </w:pPr>
      <w:r w:rsidRPr="003F69CD">
        <w:rPr>
          <w:sz w:val="32"/>
          <w:szCs w:val="32"/>
        </w:rPr>
        <w:t xml:space="preserve">Essex County Council have </w:t>
      </w:r>
      <w:r w:rsidR="008B7201">
        <w:rPr>
          <w:sz w:val="32"/>
          <w:szCs w:val="32"/>
        </w:rPr>
        <w:t>proposed</w:t>
      </w:r>
      <w:r w:rsidRPr="003F69CD">
        <w:rPr>
          <w:sz w:val="32"/>
          <w:szCs w:val="32"/>
        </w:rPr>
        <w:t xml:space="preserve"> a </w:t>
      </w:r>
      <w:r w:rsidR="00DB2FF4">
        <w:rPr>
          <w:sz w:val="32"/>
          <w:szCs w:val="32"/>
        </w:rPr>
        <w:t xml:space="preserve">possible </w:t>
      </w:r>
      <w:r w:rsidRPr="003F69CD">
        <w:rPr>
          <w:sz w:val="32"/>
          <w:szCs w:val="32"/>
        </w:rPr>
        <w:t>Mineral Extraction site to be</w:t>
      </w:r>
      <w:r w:rsidR="009908A8">
        <w:rPr>
          <w:sz w:val="32"/>
          <w:szCs w:val="32"/>
        </w:rPr>
        <w:t xml:space="preserve"> built in </w:t>
      </w:r>
      <w:r w:rsidR="00720488">
        <w:rPr>
          <w:sz w:val="32"/>
          <w:szCs w:val="32"/>
        </w:rPr>
        <w:t>Great Bentley, with 2 others bordering the village.</w:t>
      </w:r>
    </w:p>
    <w:p w14:paraId="147188C1" w14:textId="77777777" w:rsidR="009908A8" w:rsidRPr="003F69CD" w:rsidRDefault="009908A8" w:rsidP="003E3144">
      <w:pPr>
        <w:jc w:val="center"/>
        <w:rPr>
          <w:sz w:val="32"/>
          <w:szCs w:val="32"/>
        </w:rPr>
      </w:pPr>
    </w:p>
    <w:p w14:paraId="2899D1AF" w14:textId="465B8635" w:rsidR="003E3144" w:rsidRPr="009908A8" w:rsidRDefault="009908A8" w:rsidP="003E3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SIZE OF </w:t>
      </w:r>
      <w:r w:rsidR="00720488">
        <w:rPr>
          <w:b/>
          <w:sz w:val="32"/>
          <w:szCs w:val="32"/>
        </w:rPr>
        <w:t>90</w:t>
      </w:r>
      <w:r>
        <w:rPr>
          <w:b/>
          <w:sz w:val="32"/>
          <w:szCs w:val="32"/>
        </w:rPr>
        <w:t xml:space="preserve"> FOOTBALL PITCHES AT </w:t>
      </w:r>
      <w:r w:rsidR="00720488">
        <w:rPr>
          <w:b/>
          <w:sz w:val="32"/>
          <w:szCs w:val="32"/>
        </w:rPr>
        <w:t>67</w:t>
      </w:r>
      <w:r>
        <w:rPr>
          <w:b/>
          <w:sz w:val="32"/>
          <w:szCs w:val="32"/>
        </w:rPr>
        <w:t xml:space="preserve"> HECTARES WHICH IS 1</w:t>
      </w:r>
      <w:r w:rsidR="00720488">
        <w:rPr>
          <w:b/>
          <w:sz w:val="32"/>
          <w:szCs w:val="32"/>
        </w:rPr>
        <w:t>65</w:t>
      </w:r>
      <w:r>
        <w:rPr>
          <w:b/>
          <w:sz w:val="32"/>
          <w:szCs w:val="32"/>
        </w:rPr>
        <w:t xml:space="preserve"> ACRES</w:t>
      </w:r>
      <w:r w:rsidR="00720488">
        <w:rPr>
          <w:b/>
          <w:sz w:val="32"/>
          <w:szCs w:val="32"/>
        </w:rPr>
        <w:t xml:space="preserve"> 3.5 TIMES THE SIZE OF GREAT BENTLEY VILLAGE GREEN</w:t>
      </w:r>
    </w:p>
    <w:p w14:paraId="5C34C57D" w14:textId="77777777" w:rsidR="003E3144" w:rsidRPr="003F69CD" w:rsidRDefault="003E3144" w:rsidP="003E3144">
      <w:pPr>
        <w:jc w:val="center"/>
        <w:rPr>
          <w:sz w:val="32"/>
          <w:szCs w:val="32"/>
        </w:rPr>
      </w:pPr>
    </w:p>
    <w:p w14:paraId="18E91892" w14:textId="45243880" w:rsidR="003F69CD" w:rsidRPr="003F69CD" w:rsidRDefault="003E3144" w:rsidP="003F69CD">
      <w:pPr>
        <w:jc w:val="center"/>
        <w:rPr>
          <w:sz w:val="32"/>
          <w:szCs w:val="32"/>
        </w:rPr>
      </w:pPr>
      <w:r w:rsidRPr="003F69CD">
        <w:rPr>
          <w:sz w:val="32"/>
          <w:szCs w:val="32"/>
        </w:rPr>
        <w:t>Th</w:t>
      </w:r>
      <w:r w:rsidR="009908A8">
        <w:rPr>
          <w:sz w:val="32"/>
          <w:szCs w:val="32"/>
        </w:rPr>
        <w:t>e</w:t>
      </w:r>
      <w:r w:rsidR="003F69CD" w:rsidRPr="003F69CD">
        <w:rPr>
          <w:sz w:val="32"/>
          <w:szCs w:val="32"/>
        </w:rPr>
        <w:t xml:space="preserve"> work on this proposed site will </w:t>
      </w:r>
      <w:proofErr w:type="gramStart"/>
      <w:r w:rsidR="003F69CD" w:rsidRPr="003F69CD">
        <w:rPr>
          <w:sz w:val="32"/>
          <w:szCs w:val="32"/>
        </w:rPr>
        <w:t xml:space="preserve">have an </w:t>
      </w:r>
      <w:r w:rsidR="00393B36">
        <w:rPr>
          <w:sz w:val="32"/>
          <w:szCs w:val="32"/>
        </w:rPr>
        <w:t>e</w:t>
      </w:r>
      <w:r w:rsidR="00393B36" w:rsidRPr="003F69CD">
        <w:rPr>
          <w:sz w:val="32"/>
          <w:szCs w:val="32"/>
        </w:rPr>
        <w:t>ffect</w:t>
      </w:r>
      <w:r w:rsidR="003F69CD" w:rsidRPr="003F69CD">
        <w:rPr>
          <w:sz w:val="32"/>
          <w:szCs w:val="32"/>
        </w:rPr>
        <w:t xml:space="preserve"> on</w:t>
      </w:r>
      <w:proofErr w:type="gramEnd"/>
      <w:r w:rsidR="003F69CD" w:rsidRPr="003F69CD">
        <w:rPr>
          <w:sz w:val="32"/>
          <w:szCs w:val="32"/>
        </w:rPr>
        <w:t xml:space="preserve"> the village for at least 20 years</w:t>
      </w:r>
      <w:r w:rsidR="009908A8">
        <w:rPr>
          <w:sz w:val="32"/>
          <w:szCs w:val="32"/>
        </w:rPr>
        <w:t xml:space="preserve">.  It </w:t>
      </w:r>
      <w:r w:rsidR="003F69CD" w:rsidRPr="003F69CD">
        <w:rPr>
          <w:sz w:val="32"/>
          <w:szCs w:val="32"/>
        </w:rPr>
        <w:t xml:space="preserve">will blight the fabric of our community and destroy the environment. </w:t>
      </w:r>
    </w:p>
    <w:p w14:paraId="55EB3D6E" w14:textId="77777777" w:rsidR="003F69CD" w:rsidRPr="003F69CD" w:rsidRDefault="003F69CD" w:rsidP="003F69CD">
      <w:pPr>
        <w:jc w:val="center"/>
        <w:rPr>
          <w:sz w:val="32"/>
          <w:szCs w:val="32"/>
        </w:rPr>
      </w:pPr>
    </w:p>
    <w:p w14:paraId="757AC124" w14:textId="239B7D81" w:rsidR="003F69CD" w:rsidRPr="003F69CD" w:rsidRDefault="002252ED" w:rsidP="003F69CD">
      <w:pPr>
        <w:jc w:val="center"/>
        <w:rPr>
          <w:sz w:val="32"/>
          <w:szCs w:val="32"/>
        </w:rPr>
      </w:pPr>
      <w:r>
        <w:rPr>
          <w:sz w:val="32"/>
          <w:szCs w:val="32"/>
        </w:rPr>
        <w:t>Great Bentley</w:t>
      </w:r>
      <w:r w:rsidR="003F69CD" w:rsidRPr="003F69CD">
        <w:rPr>
          <w:sz w:val="32"/>
          <w:szCs w:val="32"/>
        </w:rPr>
        <w:t xml:space="preserve"> </w:t>
      </w:r>
      <w:r w:rsidR="009908A8">
        <w:rPr>
          <w:sz w:val="32"/>
          <w:szCs w:val="32"/>
        </w:rPr>
        <w:t>v</w:t>
      </w:r>
      <w:r w:rsidR="003F69CD" w:rsidRPr="003F69CD">
        <w:rPr>
          <w:sz w:val="32"/>
          <w:szCs w:val="32"/>
        </w:rPr>
        <w:t xml:space="preserve">illage </w:t>
      </w:r>
      <w:r>
        <w:rPr>
          <w:sz w:val="32"/>
          <w:szCs w:val="32"/>
        </w:rPr>
        <w:t xml:space="preserve">has already had an increase in 60% of housing development with </w:t>
      </w:r>
      <w:r w:rsidR="009908A8">
        <w:rPr>
          <w:sz w:val="32"/>
          <w:szCs w:val="32"/>
        </w:rPr>
        <w:t xml:space="preserve">2 active extraction sites in Great </w:t>
      </w:r>
      <w:r w:rsidR="003F69CD" w:rsidRPr="003F69CD">
        <w:rPr>
          <w:sz w:val="32"/>
          <w:szCs w:val="32"/>
        </w:rPr>
        <w:t xml:space="preserve">Bentley </w:t>
      </w:r>
      <w:r w:rsidR="00985805">
        <w:rPr>
          <w:sz w:val="32"/>
          <w:szCs w:val="32"/>
        </w:rPr>
        <w:t xml:space="preserve">Road </w:t>
      </w:r>
      <w:r>
        <w:rPr>
          <w:sz w:val="32"/>
          <w:szCs w:val="32"/>
        </w:rPr>
        <w:t xml:space="preserve">– the increased vehicle movements through the village </w:t>
      </w:r>
      <w:r w:rsidR="001A6A38">
        <w:rPr>
          <w:sz w:val="32"/>
          <w:szCs w:val="32"/>
        </w:rPr>
        <w:t>is already causing problems and these proposed sites will only make this worse</w:t>
      </w:r>
      <w:r w:rsidR="00C61D3F">
        <w:rPr>
          <w:sz w:val="32"/>
          <w:szCs w:val="32"/>
        </w:rPr>
        <w:t xml:space="preserve">, not to mention the other associated problems with a site like this. </w:t>
      </w:r>
    </w:p>
    <w:p w14:paraId="6A69916D" w14:textId="77777777" w:rsidR="003F69CD" w:rsidRPr="003F69CD" w:rsidRDefault="003F69CD" w:rsidP="003F69CD">
      <w:pPr>
        <w:jc w:val="center"/>
        <w:rPr>
          <w:sz w:val="32"/>
          <w:szCs w:val="32"/>
        </w:rPr>
      </w:pPr>
    </w:p>
    <w:p w14:paraId="7AE5A9B4" w14:textId="345818C0" w:rsidR="003F69CD" w:rsidRDefault="004312B5" w:rsidP="003F69CD">
      <w:pPr>
        <w:jc w:val="center"/>
        <w:rPr>
          <w:sz w:val="28"/>
          <w:szCs w:val="28"/>
        </w:rPr>
      </w:pPr>
      <w:r>
        <w:rPr>
          <w:sz w:val="32"/>
          <w:szCs w:val="32"/>
        </w:rPr>
        <w:t>We are holding a public</w:t>
      </w:r>
      <w:r w:rsidR="003F69CD" w:rsidRPr="003F69CD">
        <w:rPr>
          <w:sz w:val="32"/>
          <w:szCs w:val="32"/>
        </w:rPr>
        <w:t xml:space="preserve"> </w:t>
      </w:r>
      <w:r w:rsidR="00795B9C">
        <w:rPr>
          <w:sz w:val="32"/>
          <w:szCs w:val="32"/>
        </w:rPr>
        <w:t>drop-in</w:t>
      </w:r>
      <w:r w:rsidR="001A6A38">
        <w:rPr>
          <w:sz w:val="32"/>
          <w:szCs w:val="32"/>
        </w:rPr>
        <w:t xml:space="preserve"> session before </w:t>
      </w:r>
      <w:r>
        <w:rPr>
          <w:sz w:val="32"/>
          <w:szCs w:val="32"/>
        </w:rPr>
        <w:t xml:space="preserve">our next </w:t>
      </w:r>
      <w:r w:rsidR="009908A8">
        <w:rPr>
          <w:sz w:val="32"/>
          <w:szCs w:val="32"/>
        </w:rPr>
        <w:t>Parish Council meeting on</w:t>
      </w:r>
      <w:r w:rsidR="003F69CD">
        <w:rPr>
          <w:sz w:val="28"/>
          <w:szCs w:val="28"/>
        </w:rPr>
        <w:t xml:space="preserve"> </w:t>
      </w:r>
    </w:p>
    <w:p w14:paraId="6D809B5E" w14:textId="77777777" w:rsidR="003F69CD" w:rsidRDefault="003F69CD" w:rsidP="003F69CD">
      <w:pPr>
        <w:jc w:val="center"/>
        <w:rPr>
          <w:sz w:val="28"/>
          <w:szCs w:val="28"/>
        </w:rPr>
      </w:pPr>
    </w:p>
    <w:p w14:paraId="07D51F85" w14:textId="27763B5B" w:rsidR="003F69CD" w:rsidRPr="003F69CD" w:rsidRDefault="001A6A38" w:rsidP="003F69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Thursday</w:t>
      </w:r>
      <w:r w:rsidR="003F69CD" w:rsidRPr="003F69C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7</w:t>
      </w:r>
      <w:r w:rsidR="003F69CD" w:rsidRPr="003F69CD">
        <w:rPr>
          <w:b/>
          <w:bCs/>
          <w:sz w:val="40"/>
          <w:szCs w:val="40"/>
          <w:vertAlign w:val="superscript"/>
        </w:rPr>
        <w:t>th</w:t>
      </w:r>
      <w:r w:rsidR="003F69CD" w:rsidRPr="003F69CD">
        <w:rPr>
          <w:b/>
          <w:bCs/>
          <w:sz w:val="40"/>
          <w:szCs w:val="40"/>
        </w:rPr>
        <w:t xml:space="preserve"> March 2024 </w:t>
      </w:r>
    </w:p>
    <w:p w14:paraId="423DCD83" w14:textId="7ED39E84" w:rsidR="003F69CD" w:rsidRPr="003F69CD" w:rsidRDefault="001A6A38" w:rsidP="003F69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Between 04:30 – 06:30pm</w:t>
      </w:r>
    </w:p>
    <w:p w14:paraId="007B1A89" w14:textId="64F1B016" w:rsidR="003F69CD" w:rsidRPr="003F69CD" w:rsidRDefault="001A6A38" w:rsidP="003F69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Village Hall, Great Bentley </w:t>
      </w:r>
    </w:p>
    <w:p w14:paraId="7A5BC4D1" w14:textId="59D054CB" w:rsidR="003F69CD" w:rsidRDefault="003F69CD" w:rsidP="001A6A38">
      <w:pPr>
        <w:rPr>
          <w:i/>
          <w:iCs/>
          <w:sz w:val="24"/>
          <w:szCs w:val="24"/>
        </w:rPr>
      </w:pPr>
    </w:p>
    <w:p w14:paraId="5D63A347" w14:textId="77777777" w:rsidR="003F69CD" w:rsidRDefault="003F69CD" w:rsidP="003F69CD">
      <w:pPr>
        <w:jc w:val="center"/>
        <w:rPr>
          <w:i/>
          <w:iCs/>
          <w:sz w:val="24"/>
          <w:szCs w:val="24"/>
        </w:rPr>
      </w:pPr>
    </w:p>
    <w:p w14:paraId="6EB0BDD0" w14:textId="491E5C69" w:rsidR="003F69CD" w:rsidRPr="003F69CD" w:rsidRDefault="003F69CD" w:rsidP="003F69CD">
      <w:pPr>
        <w:jc w:val="center"/>
        <w:rPr>
          <w:sz w:val="32"/>
          <w:szCs w:val="32"/>
        </w:rPr>
      </w:pPr>
      <w:r w:rsidRPr="003F69CD">
        <w:rPr>
          <w:sz w:val="32"/>
          <w:szCs w:val="32"/>
        </w:rPr>
        <w:t xml:space="preserve">For </w:t>
      </w:r>
      <w:r w:rsidR="009908A8">
        <w:rPr>
          <w:sz w:val="32"/>
          <w:szCs w:val="32"/>
        </w:rPr>
        <w:t>m</w:t>
      </w:r>
      <w:r w:rsidRPr="003F69CD">
        <w:rPr>
          <w:sz w:val="32"/>
          <w:szCs w:val="32"/>
        </w:rPr>
        <w:t xml:space="preserve">ore </w:t>
      </w:r>
      <w:r w:rsidR="009908A8">
        <w:rPr>
          <w:sz w:val="32"/>
          <w:szCs w:val="32"/>
        </w:rPr>
        <w:t>i</w:t>
      </w:r>
      <w:r w:rsidRPr="003F69CD">
        <w:rPr>
          <w:sz w:val="32"/>
          <w:szCs w:val="32"/>
        </w:rPr>
        <w:t xml:space="preserve">nformation and the detailed proposal please visit: </w:t>
      </w:r>
    </w:p>
    <w:p w14:paraId="5560BE0B" w14:textId="01EA87F3" w:rsidR="003F69CD" w:rsidRDefault="00000000" w:rsidP="005621CB">
      <w:pPr>
        <w:jc w:val="center"/>
        <w:rPr>
          <w:rStyle w:val="Hyperlink"/>
          <w:sz w:val="32"/>
          <w:szCs w:val="32"/>
        </w:rPr>
      </w:pPr>
      <w:hyperlink r:id="rId5" w:history="1">
        <w:r w:rsidR="005621CB" w:rsidRPr="000522DD">
          <w:rPr>
            <w:rStyle w:val="Hyperlink"/>
            <w:sz w:val="32"/>
            <w:szCs w:val="32"/>
          </w:rPr>
          <w:t>www.essex.gov.uk/minerals-review</w:t>
        </w:r>
      </w:hyperlink>
    </w:p>
    <w:p w14:paraId="16E63087" w14:textId="77777777" w:rsidR="00C61D3F" w:rsidRDefault="00C61D3F" w:rsidP="005621CB">
      <w:pPr>
        <w:jc w:val="center"/>
        <w:rPr>
          <w:rStyle w:val="Hyperlink"/>
          <w:sz w:val="32"/>
          <w:szCs w:val="32"/>
        </w:rPr>
      </w:pPr>
    </w:p>
    <w:p w14:paraId="47677B4C" w14:textId="4C512387" w:rsidR="00C61D3F" w:rsidRDefault="00C61D3F" w:rsidP="00C61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require any further </w:t>
      </w:r>
      <w:r w:rsidR="00795B9C">
        <w:rPr>
          <w:sz w:val="28"/>
          <w:szCs w:val="28"/>
        </w:rPr>
        <w:t>guidance,</w:t>
      </w:r>
      <w:r>
        <w:rPr>
          <w:sz w:val="28"/>
          <w:szCs w:val="28"/>
        </w:rPr>
        <w:t xml:space="preserve"> please contact the clerk on: </w:t>
      </w:r>
    </w:p>
    <w:p w14:paraId="67F1EF38" w14:textId="77777777" w:rsidR="00C61D3F" w:rsidRDefault="00000000" w:rsidP="00C61D3F">
      <w:pPr>
        <w:jc w:val="center"/>
        <w:rPr>
          <w:sz w:val="28"/>
          <w:szCs w:val="28"/>
        </w:rPr>
      </w:pPr>
      <w:hyperlink r:id="rId6" w:history="1">
        <w:r w:rsidR="00C61D3F" w:rsidRPr="00CC2753">
          <w:rPr>
            <w:rStyle w:val="Hyperlink"/>
            <w:sz w:val="28"/>
            <w:szCs w:val="28"/>
          </w:rPr>
          <w:t>clerk@greatbentleyparishcouncil.co.uk</w:t>
        </w:r>
      </w:hyperlink>
      <w:r w:rsidR="00C61D3F">
        <w:rPr>
          <w:sz w:val="28"/>
          <w:szCs w:val="28"/>
        </w:rPr>
        <w:t xml:space="preserve"> </w:t>
      </w:r>
    </w:p>
    <w:p w14:paraId="5DA7425C" w14:textId="02D77335" w:rsidR="00E92745" w:rsidRPr="003F69CD" w:rsidRDefault="00E92745" w:rsidP="00CD3D01">
      <w:pPr>
        <w:rPr>
          <w:sz w:val="32"/>
          <w:szCs w:val="32"/>
        </w:rPr>
      </w:pPr>
    </w:p>
    <w:sectPr w:rsidR="00E92745" w:rsidRPr="003F69CD" w:rsidSect="00293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144"/>
    <w:rsid w:val="00107768"/>
    <w:rsid w:val="001A6A38"/>
    <w:rsid w:val="00213589"/>
    <w:rsid w:val="002252ED"/>
    <w:rsid w:val="00293FF6"/>
    <w:rsid w:val="002D7BCC"/>
    <w:rsid w:val="00393B36"/>
    <w:rsid w:val="003E3144"/>
    <w:rsid w:val="003F69CD"/>
    <w:rsid w:val="004312B5"/>
    <w:rsid w:val="005621CB"/>
    <w:rsid w:val="00634FE6"/>
    <w:rsid w:val="0064156D"/>
    <w:rsid w:val="00652E7A"/>
    <w:rsid w:val="00720488"/>
    <w:rsid w:val="00761188"/>
    <w:rsid w:val="00786E3B"/>
    <w:rsid w:val="00795B9C"/>
    <w:rsid w:val="007E0922"/>
    <w:rsid w:val="008B7201"/>
    <w:rsid w:val="00985805"/>
    <w:rsid w:val="009908A8"/>
    <w:rsid w:val="00AC3E7F"/>
    <w:rsid w:val="00AD3F13"/>
    <w:rsid w:val="00C61D3F"/>
    <w:rsid w:val="00CD3D01"/>
    <w:rsid w:val="00DA4555"/>
    <w:rsid w:val="00DA7EDD"/>
    <w:rsid w:val="00DB2FF4"/>
    <w:rsid w:val="00E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C489"/>
  <w15:docId w15:val="{81FD155B-5C62-442D-8038-4BEBFB7E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144"/>
    <w:pPr>
      <w:keepNext/>
      <w:keepLines/>
      <w:widowControl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144"/>
    <w:pPr>
      <w:keepNext/>
      <w:keepLines/>
      <w:widowControl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1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1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1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1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1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1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1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1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1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3144"/>
    <w:pPr>
      <w:widowControl/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E3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144"/>
    <w:pPr>
      <w:widowControl/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E31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3144"/>
    <w:pPr>
      <w:widowControl/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E31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314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E31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14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1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31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E314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9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6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greatbentleyparishcouncil.co.uk" TargetMode="External"/><Relationship Id="rId5" Type="http://schemas.openxmlformats.org/officeDocument/2006/relationships/hyperlink" Target="http://www.essex.gov.uk/minerals-re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Frating Clerk</dc:creator>
  <cp:lastModifiedBy>Finance</cp:lastModifiedBy>
  <cp:revision>7</cp:revision>
  <cp:lastPrinted>2024-02-19T14:08:00Z</cp:lastPrinted>
  <dcterms:created xsi:type="dcterms:W3CDTF">2024-02-21T11:13:00Z</dcterms:created>
  <dcterms:modified xsi:type="dcterms:W3CDTF">2024-02-21T13:45:00Z</dcterms:modified>
</cp:coreProperties>
</file>