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65700B62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776DAA81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61E4F">
        <w:rPr>
          <w:rFonts w:ascii="Arial" w:hAnsi="Arial" w:cs="Arial"/>
          <w:b/>
          <w:bCs/>
        </w:rPr>
        <w:t xml:space="preserve">the Parish Council </w:t>
      </w:r>
      <w:r w:rsidR="00CF791D">
        <w:rPr>
          <w:rFonts w:ascii="Arial" w:hAnsi="Arial" w:cs="Arial"/>
          <w:b/>
          <w:bCs/>
        </w:rPr>
        <w:t xml:space="preserve">Meeting </w:t>
      </w:r>
      <w:r w:rsidRPr="006A6E98">
        <w:rPr>
          <w:rFonts w:ascii="Arial" w:hAnsi="Arial" w:cs="Arial"/>
          <w:b/>
          <w:bCs/>
        </w:rPr>
        <w:t xml:space="preserve">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9E318D">
        <w:rPr>
          <w:rFonts w:ascii="Arial" w:hAnsi="Arial" w:cs="Arial"/>
          <w:b/>
          <w:bCs/>
        </w:rPr>
        <w:t xml:space="preserve"> </w:t>
      </w:r>
      <w:r w:rsidR="00C61E4F">
        <w:rPr>
          <w:rFonts w:ascii="Arial" w:hAnsi="Arial" w:cs="Arial"/>
          <w:b/>
          <w:bCs/>
        </w:rPr>
        <w:t>05</w:t>
      </w:r>
      <w:r w:rsidR="00C61E4F" w:rsidRPr="00C61E4F">
        <w:rPr>
          <w:rFonts w:ascii="Arial" w:hAnsi="Arial" w:cs="Arial"/>
          <w:b/>
          <w:bCs/>
          <w:vertAlign w:val="superscript"/>
        </w:rPr>
        <w:t>th</w:t>
      </w:r>
      <w:r w:rsidR="00C61E4F">
        <w:rPr>
          <w:rFonts w:ascii="Arial" w:hAnsi="Arial" w:cs="Arial"/>
          <w:b/>
          <w:bCs/>
        </w:rPr>
        <w:t xml:space="preserve"> October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 w:rsidR="00C61E4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13FE59B5" w:rsidR="00E12710" w:rsidRDefault="0D6DAA12" w:rsidP="00E12710">
      <w:pPr>
        <w:rPr>
          <w:rFonts w:ascii="Arial" w:hAnsi="Arial" w:cs="Arial"/>
        </w:rPr>
      </w:pPr>
      <w:r w:rsidRPr="0D6DAA12">
        <w:rPr>
          <w:rFonts w:ascii="Arial" w:hAnsi="Arial" w:cs="Arial"/>
        </w:rPr>
        <w:t xml:space="preserve">Clerk Responsible Financial Officer to the Council </w:t>
      </w:r>
      <w:r w:rsidR="009F7665">
        <w:tab/>
      </w:r>
      <w:r w:rsidR="009F7665">
        <w:tab/>
      </w:r>
      <w:r w:rsidR="009F7665">
        <w:tab/>
      </w:r>
      <w:r w:rsidRPr="0D6DAA12">
        <w:rPr>
          <w:rFonts w:ascii="Arial" w:hAnsi="Arial" w:cs="Arial"/>
        </w:rPr>
        <w:t xml:space="preserve">       </w:t>
      </w:r>
      <w:r w:rsidR="009F7665">
        <w:tab/>
      </w:r>
      <w:r w:rsidR="00C61E4F">
        <w:rPr>
          <w:rFonts w:ascii="Arial" w:hAnsi="Arial" w:cs="Arial"/>
        </w:rPr>
        <w:t>2</w:t>
      </w:r>
      <w:r w:rsidR="009F1E00">
        <w:rPr>
          <w:rFonts w:ascii="Arial" w:hAnsi="Arial" w:cs="Arial"/>
        </w:rPr>
        <w:t>8</w:t>
      </w:r>
      <w:r w:rsidRPr="0D6DAA12">
        <w:rPr>
          <w:rFonts w:ascii="Arial" w:hAnsi="Arial" w:cs="Arial"/>
          <w:vertAlign w:val="superscript"/>
        </w:rPr>
        <w:t>th</w:t>
      </w:r>
      <w:r w:rsidRPr="0D6DAA12">
        <w:rPr>
          <w:rFonts w:ascii="Arial" w:hAnsi="Arial" w:cs="Arial"/>
        </w:rPr>
        <w:t xml:space="preserve"> September 2023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45902975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9E318D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5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3EB1FE7B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A8729F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6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2FDF94B9" w:rsidR="00461240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A8729F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7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Minutes of the</w:t>
      </w:r>
      <w:r w:rsidR="00F65A42" w:rsidRPr="00D83E09">
        <w:rPr>
          <w:rFonts w:asciiTheme="majorHAnsi" w:hAnsiTheme="majorHAnsi" w:cstheme="majorHAnsi"/>
          <w:b/>
        </w:rPr>
        <w:t xml:space="preserve"> </w:t>
      </w:r>
      <w:r w:rsidR="00C61E4F">
        <w:rPr>
          <w:rFonts w:asciiTheme="majorHAnsi" w:hAnsiTheme="majorHAnsi" w:cstheme="majorHAnsi"/>
          <w:b/>
        </w:rPr>
        <w:t xml:space="preserve">Extraordinary </w:t>
      </w:r>
      <w:r w:rsidR="004C6587" w:rsidRPr="00D83E09">
        <w:rPr>
          <w:rFonts w:asciiTheme="majorHAnsi" w:hAnsiTheme="majorHAnsi" w:cstheme="majorHAnsi"/>
          <w:b/>
        </w:rPr>
        <w:t>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 xml:space="preserve">e </w:t>
      </w:r>
      <w:r w:rsidR="002D2AB4">
        <w:rPr>
          <w:rFonts w:asciiTheme="majorHAnsi" w:hAnsiTheme="majorHAnsi" w:cstheme="majorHAnsi"/>
          <w:b/>
        </w:rPr>
        <w:t>14</w:t>
      </w:r>
      <w:r w:rsidR="003E4924" w:rsidRPr="003E4924">
        <w:rPr>
          <w:rFonts w:asciiTheme="majorHAnsi" w:hAnsiTheme="majorHAnsi" w:cstheme="majorHAnsi"/>
          <w:b/>
          <w:vertAlign w:val="superscript"/>
        </w:rPr>
        <w:t>th</w:t>
      </w:r>
      <w:r w:rsidR="003E4924">
        <w:rPr>
          <w:rFonts w:asciiTheme="majorHAnsi" w:hAnsiTheme="majorHAnsi" w:cstheme="majorHAnsi"/>
          <w:b/>
        </w:rPr>
        <w:t xml:space="preserve"> September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67BDD63B" w:rsidR="00D75766" w:rsidRDefault="002D2AB4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A8729F">
        <w:rPr>
          <w:rFonts w:asciiTheme="majorHAnsi" w:hAnsiTheme="majorHAnsi" w:cstheme="majorHAnsi"/>
          <w:b/>
        </w:rPr>
        <w:t>.</w:t>
      </w:r>
      <w:r w:rsidR="00933FF7">
        <w:rPr>
          <w:rFonts w:asciiTheme="majorHAnsi" w:hAnsiTheme="majorHAnsi" w:cstheme="majorHAnsi"/>
          <w:b/>
        </w:rPr>
        <w:t>1</w:t>
      </w:r>
      <w:r w:rsidR="00811469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8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0808C4B8" w14:textId="77777777" w:rsidR="003B6E67" w:rsidRDefault="003B6E67" w:rsidP="00710D1A">
      <w:pPr>
        <w:rPr>
          <w:rFonts w:asciiTheme="majorHAnsi" w:hAnsiTheme="majorHAnsi" w:cstheme="majorHAnsi"/>
          <w:b/>
        </w:rPr>
      </w:pPr>
    </w:p>
    <w:p w14:paraId="7849BB39" w14:textId="642B2270" w:rsidR="003B6E67" w:rsidRDefault="003B6E67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10.149.23 Report from Kevin Wilby about the Primary School Expansion</w:t>
      </w:r>
    </w:p>
    <w:p w14:paraId="626357BE" w14:textId="77777777" w:rsidR="00A02F23" w:rsidRDefault="00A02F23" w:rsidP="00710D1A">
      <w:pPr>
        <w:rPr>
          <w:rFonts w:asciiTheme="majorHAnsi" w:hAnsiTheme="majorHAnsi" w:cstheme="majorHAnsi"/>
          <w:b/>
        </w:rPr>
      </w:pPr>
    </w:p>
    <w:p w14:paraId="1BB98768" w14:textId="1EDDDDBB" w:rsidR="00A02F23" w:rsidRDefault="00A02F23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10.150.23 </w:t>
      </w:r>
      <w:r w:rsidR="007E20DA">
        <w:rPr>
          <w:rFonts w:asciiTheme="majorHAnsi" w:hAnsiTheme="majorHAnsi" w:cstheme="majorHAnsi"/>
          <w:b/>
        </w:rPr>
        <w:t>To hear a report from Dawn Vinn</w:t>
      </w:r>
      <w:r w:rsidR="00B57EF8">
        <w:rPr>
          <w:rFonts w:asciiTheme="majorHAnsi" w:hAnsiTheme="majorHAnsi" w:cstheme="majorHAnsi"/>
          <w:b/>
        </w:rPr>
        <w:t xml:space="preserve"> regarding the Train Station adoption and to discuss the </w:t>
      </w:r>
      <w:r w:rsidR="00F756F3">
        <w:rPr>
          <w:rFonts w:asciiTheme="majorHAnsi" w:hAnsiTheme="majorHAnsi" w:cstheme="majorHAnsi"/>
          <w:b/>
        </w:rPr>
        <w:t xml:space="preserve">council </w:t>
      </w:r>
      <w:r w:rsidR="000B217C">
        <w:rPr>
          <w:rFonts w:asciiTheme="majorHAnsi" w:hAnsiTheme="majorHAnsi" w:cstheme="majorHAnsi"/>
          <w:b/>
        </w:rPr>
        <w:t xml:space="preserve">renting a room in the station to support the scheme. </w:t>
      </w:r>
    </w:p>
    <w:p w14:paraId="02FCE919" w14:textId="77777777" w:rsidR="008F7432" w:rsidRDefault="008F7432" w:rsidP="00710D1A">
      <w:pPr>
        <w:rPr>
          <w:rFonts w:asciiTheme="majorHAnsi" w:hAnsiTheme="majorHAnsi" w:cstheme="majorHAnsi"/>
          <w:b/>
        </w:rPr>
      </w:pPr>
    </w:p>
    <w:p w14:paraId="65106376" w14:textId="73345FB9" w:rsidR="00052DD6" w:rsidRPr="00D83E09" w:rsidRDefault="00052DD6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10.1</w:t>
      </w:r>
      <w:r w:rsidR="00607BB2">
        <w:rPr>
          <w:rFonts w:asciiTheme="majorHAnsi" w:hAnsiTheme="majorHAnsi" w:cstheme="majorHAnsi"/>
          <w:b/>
        </w:rPr>
        <w:t>5</w:t>
      </w:r>
      <w:r w:rsidR="000B217C">
        <w:rPr>
          <w:rFonts w:asciiTheme="majorHAnsi" w:hAnsiTheme="majorHAnsi" w:cstheme="majorHAnsi"/>
          <w:b/>
        </w:rPr>
        <w:t>1</w:t>
      </w:r>
      <w:r w:rsidRPr="00D83E09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 xml:space="preserve">Clerk’s Report </w:t>
      </w:r>
    </w:p>
    <w:p w14:paraId="40C49DD4" w14:textId="65C1DAC5" w:rsidR="00052DD6" w:rsidRDefault="00052DD6" w:rsidP="00052DD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note </w:t>
      </w:r>
      <w:r w:rsidR="00C501BF">
        <w:rPr>
          <w:rFonts w:asciiTheme="majorHAnsi" w:hAnsiTheme="majorHAnsi" w:cstheme="majorHAnsi"/>
          <w:bCs/>
        </w:rPr>
        <w:t xml:space="preserve">the </w:t>
      </w:r>
      <w:r w:rsidRPr="00D83E09">
        <w:rPr>
          <w:rFonts w:asciiTheme="majorHAnsi" w:hAnsiTheme="majorHAnsi" w:cstheme="majorHAnsi"/>
          <w:bCs/>
        </w:rPr>
        <w:t>report circulated prior to the meeting and answer any questions</w:t>
      </w:r>
    </w:p>
    <w:p w14:paraId="5AD5AA19" w14:textId="3CFFB193" w:rsidR="00C820D1" w:rsidRDefault="00C820D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note that the allotment invoices and updated tenancy agreements have all been sent. 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01D36E96" w:rsidR="00052DD6" w:rsidRDefault="00C501BF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052DD6"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>5</w:t>
      </w:r>
      <w:r w:rsidR="000B217C">
        <w:rPr>
          <w:rFonts w:asciiTheme="majorHAnsi" w:hAnsiTheme="majorHAnsi" w:cstheme="majorHAnsi"/>
          <w:b/>
        </w:rPr>
        <w:t>2</w:t>
      </w:r>
      <w:r w:rsidR="00052DD6" w:rsidRPr="00D83E09">
        <w:rPr>
          <w:rFonts w:asciiTheme="majorHAnsi" w:hAnsiTheme="majorHAnsi" w:cstheme="majorHAnsi"/>
          <w:b/>
        </w:rPr>
        <w:t>.23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>Finance</w:t>
      </w:r>
    </w:p>
    <w:p w14:paraId="3E4712B8" w14:textId="43FCB36F" w:rsidR="00980B12" w:rsidRDefault="00052DD6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BA39D6">
        <w:rPr>
          <w:rFonts w:asciiTheme="majorHAnsi" w:hAnsiTheme="majorHAnsi" w:cstheme="majorHAnsi"/>
        </w:rPr>
        <w:t xml:space="preserve">To review the monthly financial bank reconciliation </w:t>
      </w:r>
      <w:r>
        <w:rPr>
          <w:rFonts w:asciiTheme="majorHAnsi" w:hAnsiTheme="majorHAnsi" w:cstheme="majorHAnsi"/>
        </w:rPr>
        <w:t xml:space="preserve">for </w:t>
      </w:r>
      <w:r w:rsidR="00F50BC9">
        <w:rPr>
          <w:rFonts w:asciiTheme="majorHAnsi" w:hAnsiTheme="majorHAnsi" w:cstheme="majorHAnsi"/>
        </w:rPr>
        <w:t>September</w:t>
      </w:r>
    </w:p>
    <w:p w14:paraId="0390C2A1" w14:textId="76BEFD4F" w:rsidR="001E4768" w:rsidRDefault="001E4768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To approve the Personnel Committees resolution to increase the clerks pay from </w:t>
      </w:r>
      <w:r w:rsidR="00111051">
        <w:rPr>
          <w:rFonts w:asciiTheme="majorHAnsi" w:hAnsiTheme="majorHAnsi" w:cstheme="majorHAnsi"/>
          <w:bCs/>
        </w:rPr>
        <w:t>SCP23 to SCP25, as of the 01</w:t>
      </w:r>
      <w:r w:rsidR="00111051" w:rsidRPr="00066842">
        <w:rPr>
          <w:rFonts w:asciiTheme="majorHAnsi" w:hAnsiTheme="majorHAnsi" w:cstheme="majorHAnsi"/>
          <w:bCs/>
          <w:vertAlign w:val="superscript"/>
        </w:rPr>
        <w:t>st</w:t>
      </w:r>
      <w:r w:rsidR="00111051">
        <w:rPr>
          <w:rFonts w:asciiTheme="majorHAnsi" w:hAnsiTheme="majorHAnsi" w:cstheme="majorHAnsi"/>
          <w:bCs/>
        </w:rPr>
        <w:t xml:space="preserve"> October 2023, upon successful completion of the annual review</w:t>
      </w:r>
    </w:p>
    <w:p w14:paraId="082DA7FD" w14:textId="33FF7DE7" w:rsidR="00052DD6" w:rsidRDefault="00C820D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052DD6">
        <w:rPr>
          <w:rFonts w:asciiTheme="majorHAnsi" w:hAnsiTheme="majorHAnsi" w:cstheme="majorHAnsi"/>
          <w:bCs/>
        </w:rPr>
        <w:t xml:space="preserve">) </w:t>
      </w:r>
      <w:r w:rsidR="00052DD6" w:rsidRPr="00F82925">
        <w:rPr>
          <w:rFonts w:asciiTheme="majorHAnsi" w:hAnsiTheme="majorHAnsi" w:cstheme="majorHAnsi"/>
          <w:bCs/>
        </w:rPr>
        <w:t xml:space="preserve">To approve final payments for </w:t>
      </w:r>
      <w:r w:rsidR="00052DD6">
        <w:rPr>
          <w:rFonts w:asciiTheme="majorHAnsi" w:hAnsiTheme="majorHAnsi" w:cstheme="majorHAnsi"/>
          <w:bCs/>
        </w:rPr>
        <w:t>September</w:t>
      </w:r>
      <w:r w:rsidR="00052DD6" w:rsidRPr="00F82925">
        <w:rPr>
          <w:rFonts w:asciiTheme="majorHAnsi" w:hAnsiTheme="majorHAnsi" w:cstheme="majorHAnsi"/>
          <w:bCs/>
        </w:rPr>
        <w:t xml:space="preserve"> in accordance with the 202</w:t>
      </w:r>
      <w:r w:rsidR="00052DD6">
        <w:rPr>
          <w:rFonts w:asciiTheme="majorHAnsi" w:hAnsiTheme="majorHAnsi" w:cstheme="majorHAnsi"/>
          <w:bCs/>
        </w:rPr>
        <w:t>3</w:t>
      </w:r>
      <w:r w:rsidR="00052DD6" w:rsidRPr="00F82925">
        <w:rPr>
          <w:rFonts w:asciiTheme="majorHAnsi" w:hAnsiTheme="majorHAnsi" w:cstheme="majorHAnsi"/>
          <w:bCs/>
        </w:rPr>
        <w:t>/2</w:t>
      </w:r>
      <w:r w:rsidR="00052DD6">
        <w:rPr>
          <w:rFonts w:asciiTheme="majorHAnsi" w:hAnsiTheme="majorHAnsi" w:cstheme="majorHAnsi"/>
          <w:bCs/>
        </w:rPr>
        <w:t>4</w:t>
      </w:r>
      <w:r w:rsidR="00052DD6" w:rsidRPr="00F82925">
        <w:rPr>
          <w:rFonts w:asciiTheme="majorHAnsi" w:hAnsiTheme="majorHAnsi" w:cstheme="majorHAnsi"/>
          <w:bCs/>
        </w:rPr>
        <w:t xml:space="preserve"> budget – please see attached payments list</w:t>
      </w:r>
      <w:r w:rsidR="00052DD6">
        <w:rPr>
          <w:rFonts w:asciiTheme="majorHAnsi" w:hAnsiTheme="majorHAnsi" w:cstheme="majorHAnsi"/>
          <w:bCs/>
        </w:rPr>
        <w:t xml:space="preserve">, and </w:t>
      </w:r>
      <w:r w:rsidR="00E873FB">
        <w:rPr>
          <w:rFonts w:asciiTheme="majorHAnsi" w:hAnsiTheme="majorHAnsi" w:cstheme="majorHAnsi"/>
          <w:bCs/>
        </w:rPr>
        <w:t>to approve 2 councillors to carry out payment checks</w:t>
      </w:r>
      <w:r w:rsidR="00980B12">
        <w:rPr>
          <w:rFonts w:asciiTheme="majorHAnsi" w:hAnsiTheme="majorHAnsi" w:cstheme="majorHAnsi"/>
          <w:bCs/>
        </w:rPr>
        <w:t xml:space="preserve">. </w:t>
      </w:r>
    </w:p>
    <w:p w14:paraId="6FF9E471" w14:textId="38933696" w:rsidR="00B06897" w:rsidRDefault="00C820D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B06897">
        <w:rPr>
          <w:rFonts w:asciiTheme="majorHAnsi" w:hAnsiTheme="majorHAnsi" w:cstheme="majorHAnsi"/>
          <w:bCs/>
        </w:rPr>
        <w:t>) To agree to the purchase of a poppy wreath for Remembrance.</w:t>
      </w:r>
    </w:p>
    <w:p w14:paraId="5B736DD5" w14:textId="1FDCBEA6" w:rsidR="000C4421" w:rsidRDefault="000C442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f) To agree to the bank transfer of £</w:t>
      </w:r>
      <w:r w:rsidR="00337CB4">
        <w:rPr>
          <w:rFonts w:asciiTheme="majorHAnsi" w:hAnsiTheme="majorHAnsi" w:cstheme="majorHAnsi"/>
          <w:bCs/>
        </w:rPr>
        <w:t>60,000 from the Coop Savings account</w:t>
      </w:r>
      <w:r w:rsidR="001C19B5">
        <w:rPr>
          <w:rFonts w:asciiTheme="majorHAnsi" w:hAnsiTheme="majorHAnsi" w:cstheme="majorHAnsi"/>
          <w:bCs/>
        </w:rPr>
        <w:t xml:space="preserve"> to the Unity Account for the remaining 6 months of the year, and to sign the cheque for this transfer. </w:t>
      </w:r>
    </w:p>
    <w:p w14:paraId="22FA1E92" w14:textId="4DD515D0" w:rsidR="00D64A98" w:rsidRDefault="001C19B5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</w:t>
      </w:r>
      <w:r w:rsidR="00D64A98">
        <w:rPr>
          <w:rFonts w:asciiTheme="majorHAnsi" w:hAnsiTheme="majorHAnsi" w:cstheme="majorHAnsi"/>
          <w:bCs/>
        </w:rPr>
        <w:t xml:space="preserve">) To note the following Receipts: </w:t>
      </w:r>
    </w:p>
    <w:p w14:paraId="68F72CA3" w14:textId="31C95C94" w:rsidR="008B7B0E" w:rsidRDefault="008B7B0E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£200 Friends of the Green – Taylor Wimpy Donation for the Coronation Tree </w:t>
      </w:r>
    </w:p>
    <w:p w14:paraId="0A40DD46" w14:textId="7727AA1D" w:rsidR="008B7B0E" w:rsidRDefault="00AF74C9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£100 Peppercorn Rent – Football Club</w:t>
      </w:r>
    </w:p>
    <w:p w14:paraId="2DEDB046" w14:textId="280BFE4C" w:rsidR="00AF74C9" w:rsidRDefault="00AF74C9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D911A6">
        <w:rPr>
          <w:rFonts w:asciiTheme="majorHAnsi" w:hAnsiTheme="majorHAnsi" w:cstheme="majorHAnsi"/>
          <w:bCs/>
        </w:rPr>
        <w:t xml:space="preserve">243.52 Allotment Income </w:t>
      </w:r>
    </w:p>
    <w:p w14:paraId="62960883" w14:textId="44EABBA7" w:rsidR="00E01A41" w:rsidRDefault="00E01A4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£96 Refund from </w:t>
      </w:r>
      <w:proofErr w:type="spellStart"/>
      <w:r>
        <w:rPr>
          <w:rFonts w:asciiTheme="majorHAnsi" w:hAnsiTheme="majorHAnsi" w:cstheme="majorHAnsi"/>
          <w:bCs/>
        </w:rPr>
        <w:t>Docusign</w:t>
      </w:r>
      <w:proofErr w:type="spellEnd"/>
    </w:p>
    <w:p w14:paraId="05CC5C8E" w14:textId="77777777" w:rsidR="00D64A98" w:rsidRDefault="00D64A98" w:rsidP="00052DD6">
      <w:pPr>
        <w:rPr>
          <w:rFonts w:asciiTheme="majorHAnsi" w:hAnsiTheme="majorHAnsi" w:cstheme="majorHAnsi"/>
          <w:bCs/>
        </w:rPr>
      </w:pPr>
    </w:p>
    <w:p w14:paraId="615139FA" w14:textId="4AECBB1A" w:rsidR="002A142B" w:rsidRDefault="00607BB2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>5</w:t>
      </w:r>
      <w:r w:rsidR="000B217C">
        <w:rPr>
          <w:rFonts w:asciiTheme="majorHAnsi" w:hAnsiTheme="majorHAnsi" w:cstheme="majorHAnsi"/>
          <w:b/>
        </w:rPr>
        <w:t>3</w:t>
      </w:r>
      <w:r w:rsidR="002A142B">
        <w:rPr>
          <w:rFonts w:asciiTheme="majorHAnsi" w:hAnsiTheme="majorHAnsi" w:cstheme="majorHAnsi"/>
          <w:b/>
        </w:rPr>
        <w:t xml:space="preserve">.23 The Green </w:t>
      </w:r>
    </w:p>
    <w:p w14:paraId="3223C4A1" w14:textId="7D81A4EC" w:rsidR="002A142B" w:rsidRPr="00833243" w:rsidRDefault="00E73248" w:rsidP="00607BB2">
      <w:pPr>
        <w:rPr>
          <w:rFonts w:asciiTheme="majorHAnsi" w:hAnsiTheme="majorHAnsi" w:cstheme="majorHAnsi"/>
          <w:b/>
        </w:rPr>
      </w:pPr>
      <w:r w:rsidRPr="00833243">
        <w:rPr>
          <w:rFonts w:asciiTheme="majorHAnsi" w:hAnsiTheme="majorHAnsi" w:cstheme="majorHAnsi"/>
          <w:b/>
        </w:rPr>
        <w:t xml:space="preserve">a) </w:t>
      </w:r>
      <w:r w:rsidR="00833243" w:rsidRPr="00833243">
        <w:rPr>
          <w:rFonts w:asciiTheme="majorHAnsi" w:hAnsiTheme="majorHAnsi" w:cstheme="majorHAnsi"/>
          <w:b/>
        </w:rPr>
        <w:t xml:space="preserve">To hear a request from </w:t>
      </w:r>
      <w:r w:rsidR="008A680E" w:rsidRPr="00833243">
        <w:rPr>
          <w:rFonts w:asciiTheme="majorHAnsi" w:hAnsiTheme="majorHAnsi" w:cstheme="majorHAnsi"/>
          <w:b/>
        </w:rPr>
        <w:t>Jo Worbo</w:t>
      </w:r>
      <w:r w:rsidR="00C117B5" w:rsidRPr="00833243">
        <w:rPr>
          <w:rFonts w:asciiTheme="majorHAnsi" w:hAnsiTheme="majorHAnsi" w:cstheme="majorHAnsi"/>
          <w:b/>
        </w:rPr>
        <w:t>ys</w:t>
      </w:r>
      <w:r w:rsidR="00833243" w:rsidRPr="00833243">
        <w:rPr>
          <w:rFonts w:asciiTheme="majorHAnsi" w:hAnsiTheme="majorHAnsi" w:cstheme="majorHAnsi"/>
          <w:b/>
        </w:rPr>
        <w:t xml:space="preserve"> </w:t>
      </w:r>
      <w:r w:rsidR="00E86901">
        <w:rPr>
          <w:rFonts w:asciiTheme="majorHAnsi" w:hAnsiTheme="majorHAnsi" w:cstheme="majorHAnsi"/>
          <w:b/>
        </w:rPr>
        <w:t>to support</w:t>
      </w:r>
      <w:r w:rsidR="00833243" w:rsidRPr="00833243">
        <w:rPr>
          <w:rFonts w:asciiTheme="majorHAnsi" w:hAnsiTheme="majorHAnsi" w:cstheme="majorHAnsi"/>
          <w:b/>
        </w:rPr>
        <w:t xml:space="preserve"> making Great Bentley a hedgehog friendly village. </w:t>
      </w:r>
    </w:p>
    <w:p w14:paraId="5EA3D7C6" w14:textId="426F5783" w:rsidR="005D7319" w:rsidRDefault="005D7319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b) </w:t>
      </w:r>
      <w:r w:rsidR="00334160">
        <w:rPr>
          <w:rFonts w:asciiTheme="majorHAnsi" w:hAnsiTheme="majorHAnsi" w:cstheme="majorHAnsi"/>
          <w:b/>
          <w:color w:val="000000" w:themeColor="text1"/>
        </w:rPr>
        <w:t xml:space="preserve">To discuss a request for the permission of the use of The Green by the War Memorial for the annual Christmas Light Switch on, on Sunday </w:t>
      </w:r>
      <w:r w:rsidR="000329DE">
        <w:rPr>
          <w:rFonts w:asciiTheme="majorHAnsi" w:hAnsiTheme="majorHAnsi" w:cstheme="majorHAnsi"/>
          <w:b/>
          <w:color w:val="000000" w:themeColor="text1"/>
        </w:rPr>
        <w:t>26</w:t>
      </w:r>
      <w:r w:rsidR="000329DE" w:rsidRPr="000329DE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0329DE">
        <w:rPr>
          <w:rFonts w:asciiTheme="majorHAnsi" w:hAnsiTheme="majorHAnsi" w:cstheme="majorHAnsi"/>
          <w:b/>
          <w:color w:val="000000" w:themeColor="text1"/>
        </w:rPr>
        <w:t xml:space="preserve"> November 2023 at 17:00pm</w:t>
      </w:r>
    </w:p>
    <w:p w14:paraId="14D3EABB" w14:textId="36C2386A" w:rsidR="00334160" w:rsidRDefault="00A84466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</w:t>
      </w:r>
      <w:r w:rsidR="00334160">
        <w:rPr>
          <w:rFonts w:asciiTheme="majorHAnsi" w:hAnsiTheme="majorHAnsi" w:cstheme="majorHAnsi"/>
          <w:b/>
          <w:color w:val="000000" w:themeColor="text1"/>
        </w:rPr>
        <w:t xml:space="preserve">) To discuss a request for permission to use The Green </w:t>
      </w:r>
      <w:r w:rsidR="009E757A">
        <w:rPr>
          <w:rFonts w:asciiTheme="majorHAnsi" w:hAnsiTheme="majorHAnsi" w:cstheme="majorHAnsi"/>
          <w:b/>
          <w:color w:val="000000" w:themeColor="text1"/>
        </w:rPr>
        <w:t xml:space="preserve">by </w:t>
      </w:r>
      <w:r w:rsidR="006E754F">
        <w:rPr>
          <w:rFonts w:asciiTheme="majorHAnsi" w:hAnsiTheme="majorHAnsi" w:cstheme="majorHAnsi"/>
          <w:b/>
          <w:color w:val="000000" w:themeColor="text1"/>
        </w:rPr>
        <w:t xml:space="preserve">The Great Bentley Running Club for the half marathon, on </w:t>
      </w:r>
      <w:r w:rsidR="00765D78">
        <w:rPr>
          <w:rFonts w:asciiTheme="majorHAnsi" w:hAnsiTheme="majorHAnsi" w:cstheme="majorHAnsi"/>
          <w:b/>
          <w:color w:val="000000" w:themeColor="text1"/>
        </w:rPr>
        <w:t>Sunday 04</w:t>
      </w:r>
      <w:r w:rsidR="00765D78" w:rsidRPr="00765D78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765D78">
        <w:rPr>
          <w:rFonts w:asciiTheme="majorHAnsi" w:hAnsiTheme="majorHAnsi" w:cstheme="majorHAnsi"/>
          <w:b/>
          <w:color w:val="000000" w:themeColor="text1"/>
        </w:rPr>
        <w:t xml:space="preserve"> February 2024. </w:t>
      </w:r>
    </w:p>
    <w:p w14:paraId="5974F14E" w14:textId="46B895DC" w:rsidR="00A84466" w:rsidRDefault="00A84466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d) To discuss </w:t>
      </w:r>
      <w:r w:rsidR="00F65C36">
        <w:rPr>
          <w:rFonts w:asciiTheme="majorHAnsi" w:hAnsiTheme="majorHAnsi" w:cstheme="majorHAnsi"/>
          <w:b/>
          <w:color w:val="000000" w:themeColor="text1"/>
        </w:rPr>
        <w:t xml:space="preserve">and agree to </w:t>
      </w:r>
      <w:r>
        <w:rPr>
          <w:rFonts w:asciiTheme="majorHAnsi" w:hAnsiTheme="majorHAnsi" w:cstheme="majorHAnsi"/>
          <w:b/>
          <w:color w:val="000000" w:themeColor="text1"/>
        </w:rPr>
        <w:t>purchasing an official copy of the land registry certificate for Catkin Cottage</w:t>
      </w:r>
      <w:r w:rsidR="00F65C36">
        <w:rPr>
          <w:rFonts w:asciiTheme="majorHAnsi" w:hAnsiTheme="majorHAnsi" w:cstheme="majorHAnsi"/>
          <w:b/>
          <w:color w:val="000000" w:themeColor="text1"/>
        </w:rPr>
        <w:t xml:space="preserve">. </w:t>
      </w:r>
    </w:p>
    <w:p w14:paraId="3E3C061A" w14:textId="6DBF59A9" w:rsidR="00F65C36" w:rsidRDefault="00F65C36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e) To discuss retaining the services of our solicitor to put in place a</w:t>
      </w:r>
      <w:r w:rsidR="00CD7DBF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E73248">
        <w:rPr>
          <w:rFonts w:asciiTheme="majorHAnsi" w:hAnsiTheme="majorHAnsi" w:cstheme="majorHAnsi"/>
          <w:b/>
          <w:color w:val="000000" w:themeColor="text1"/>
        </w:rPr>
        <w:t xml:space="preserve">policy and procedure for preventing illegal access across The Green. </w:t>
      </w:r>
    </w:p>
    <w:p w14:paraId="096169C0" w14:textId="77777777" w:rsidR="00E60CF4" w:rsidRDefault="00E60CF4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4118D126" w14:textId="175AAC33" w:rsidR="00E60CF4" w:rsidRDefault="00E60CF4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10.154.23 Land and tree in Larkfield Ave</w:t>
      </w:r>
    </w:p>
    <w:p w14:paraId="28AF50F7" w14:textId="554E1759" w:rsidR="00E60CF4" w:rsidRPr="00E60CF4" w:rsidRDefault="003F6609" w:rsidP="00607BB2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To discuss and agree the maintenance on the tree on Larkfield Ave and to discuss taking over ownership of the land that is already maintained in Larkfield Ave that is owned </w:t>
      </w:r>
      <w:r w:rsidRPr="00AF5FEC">
        <w:rPr>
          <w:rFonts w:asciiTheme="majorHAnsi" w:hAnsiTheme="majorHAnsi" w:cstheme="majorHAnsi"/>
          <w:bCs/>
          <w:color w:val="000000" w:themeColor="text1"/>
        </w:rPr>
        <w:t xml:space="preserve">by </w:t>
      </w:r>
      <w:r w:rsidR="00AF5FEC" w:rsidRPr="00AF5FEC">
        <w:rPr>
          <w:rFonts w:asciiTheme="majorHAnsi" w:hAnsiTheme="majorHAnsi" w:cstheme="majorHAnsi"/>
        </w:rPr>
        <w:t>Wright Ruffell (</w:t>
      </w:r>
      <w:proofErr w:type="spellStart"/>
      <w:r w:rsidR="00AF5FEC" w:rsidRPr="00AF5FEC">
        <w:rPr>
          <w:rFonts w:asciiTheme="majorHAnsi" w:hAnsiTheme="majorHAnsi" w:cstheme="majorHAnsi"/>
        </w:rPr>
        <w:t>Sturricks</w:t>
      </w:r>
      <w:proofErr w:type="spellEnd"/>
      <w:r w:rsidR="00AF5FEC" w:rsidRPr="00AF5FEC">
        <w:rPr>
          <w:rFonts w:asciiTheme="majorHAnsi" w:hAnsiTheme="majorHAnsi" w:cstheme="majorHAnsi"/>
        </w:rPr>
        <w:t>) Ltd.</w:t>
      </w:r>
    </w:p>
    <w:p w14:paraId="7B4AE64E" w14:textId="77777777" w:rsidR="005A0AD2" w:rsidRDefault="005A0AD2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518DFD9A" w14:textId="21D6F1A2" w:rsidR="005A0AD2" w:rsidRDefault="005A0AD2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10.15</w:t>
      </w:r>
      <w:r w:rsidR="000B217C">
        <w:rPr>
          <w:rFonts w:asciiTheme="majorHAnsi" w:hAnsiTheme="majorHAnsi" w:cstheme="majorHAnsi"/>
          <w:b/>
          <w:color w:val="000000" w:themeColor="text1"/>
        </w:rPr>
        <w:t>5</w:t>
      </w:r>
      <w:r>
        <w:rPr>
          <w:rFonts w:asciiTheme="majorHAnsi" w:hAnsiTheme="majorHAnsi" w:cstheme="majorHAnsi"/>
          <w:b/>
          <w:color w:val="000000" w:themeColor="text1"/>
        </w:rPr>
        <w:t xml:space="preserve">.23 </w:t>
      </w:r>
      <w:r w:rsidR="006714C2">
        <w:rPr>
          <w:rFonts w:asciiTheme="majorHAnsi" w:hAnsiTheme="majorHAnsi" w:cstheme="majorHAnsi"/>
          <w:b/>
          <w:color w:val="000000" w:themeColor="text1"/>
        </w:rPr>
        <w:t xml:space="preserve">South Side Track and Mill Track 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2452C5B1" w14:textId="0D6476FF" w:rsidR="005A0AD2" w:rsidRDefault="006714C2" w:rsidP="00607BB2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a) </w:t>
      </w:r>
      <w:r w:rsidR="005A0AD2">
        <w:rPr>
          <w:rFonts w:asciiTheme="majorHAnsi" w:hAnsiTheme="majorHAnsi" w:cstheme="majorHAnsi"/>
          <w:bCs/>
          <w:color w:val="000000" w:themeColor="text1"/>
        </w:rPr>
        <w:t xml:space="preserve">To </w:t>
      </w:r>
      <w:r w:rsidR="00B620F2">
        <w:rPr>
          <w:rFonts w:asciiTheme="majorHAnsi" w:hAnsiTheme="majorHAnsi" w:cstheme="majorHAnsi"/>
          <w:bCs/>
          <w:color w:val="000000" w:themeColor="text1"/>
        </w:rPr>
        <w:t xml:space="preserve">agree to the levelling work that was carried out under delegated authority to level the mill track, while the South Side Track was being levelled. </w:t>
      </w:r>
    </w:p>
    <w:p w14:paraId="46E2D455" w14:textId="050557D3" w:rsidR="006714C2" w:rsidRPr="005A0AD2" w:rsidRDefault="006714C2" w:rsidP="00607BB2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b) To give an update on the South Side Track progress </w:t>
      </w:r>
    </w:p>
    <w:p w14:paraId="3D1BFA3F" w14:textId="77777777" w:rsidR="005468E5" w:rsidRDefault="005468E5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2AF97400" w14:textId="5BE92377" w:rsidR="00943562" w:rsidRDefault="003240F4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10.15</w:t>
      </w:r>
      <w:r w:rsidR="000B217C">
        <w:rPr>
          <w:rFonts w:asciiTheme="majorHAnsi" w:hAnsiTheme="majorHAnsi" w:cstheme="majorHAnsi"/>
          <w:b/>
          <w:color w:val="000000" w:themeColor="text1"/>
        </w:rPr>
        <w:t>6</w:t>
      </w:r>
      <w:r>
        <w:rPr>
          <w:rFonts w:asciiTheme="majorHAnsi" w:hAnsiTheme="majorHAnsi" w:cstheme="majorHAnsi"/>
          <w:b/>
          <w:color w:val="000000" w:themeColor="text1"/>
        </w:rPr>
        <w:t xml:space="preserve">.23 </w:t>
      </w:r>
      <w:r w:rsidR="00943562">
        <w:rPr>
          <w:rFonts w:asciiTheme="majorHAnsi" w:hAnsiTheme="majorHAnsi" w:cstheme="majorHAnsi"/>
          <w:b/>
          <w:color w:val="000000" w:themeColor="text1"/>
        </w:rPr>
        <w:t>Streetlighting</w:t>
      </w:r>
    </w:p>
    <w:p w14:paraId="02B3E2D4" w14:textId="60B6226E" w:rsidR="00153646" w:rsidRDefault="000D7937" w:rsidP="00607BB2">
      <w:pPr>
        <w:rPr>
          <w:rFonts w:asciiTheme="majorHAnsi" w:hAnsiTheme="majorHAnsi" w:cstheme="majorHAnsi"/>
          <w:bCs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a) </w:t>
      </w:r>
      <w:r w:rsidR="003240F4">
        <w:rPr>
          <w:rFonts w:asciiTheme="majorHAnsi" w:hAnsiTheme="majorHAnsi" w:cstheme="majorHAnsi"/>
          <w:b/>
          <w:color w:val="000000" w:themeColor="text1"/>
        </w:rPr>
        <w:t xml:space="preserve">To discuss the quotation from A&amp;J lighting </w:t>
      </w:r>
      <w:r w:rsidR="00D107D6">
        <w:rPr>
          <w:rFonts w:asciiTheme="majorHAnsi" w:hAnsiTheme="majorHAnsi" w:cstheme="majorHAnsi"/>
          <w:b/>
          <w:color w:val="000000" w:themeColor="text1"/>
        </w:rPr>
        <w:t xml:space="preserve">for works </w:t>
      </w:r>
      <w:r w:rsidR="003240F4">
        <w:rPr>
          <w:rFonts w:asciiTheme="majorHAnsi" w:hAnsiTheme="majorHAnsi" w:cstheme="majorHAnsi"/>
          <w:b/>
          <w:color w:val="000000" w:themeColor="text1"/>
        </w:rPr>
        <w:t>to replace the blue light</w:t>
      </w:r>
      <w:r w:rsidR="00D107D6">
        <w:rPr>
          <w:rFonts w:asciiTheme="majorHAnsi" w:hAnsiTheme="majorHAnsi" w:cstheme="majorHAnsi"/>
          <w:b/>
          <w:color w:val="000000" w:themeColor="text1"/>
        </w:rPr>
        <w:t>s in the lampposts</w:t>
      </w:r>
      <w:r>
        <w:rPr>
          <w:rFonts w:asciiTheme="majorHAnsi" w:hAnsiTheme="majorHAnsi" w:cstheme="majorHAnsi"/>
          <w:b/>
          <w:color w:val="000000" w:themeColor="text1"/>
        </w:rPr>
        <w:t xml:space="preserve">, </w:t>
      </w:r>
      <w:r w:rsidRPr="000D7937">
        <w:rPr>
          <w:rFonts w:asciiTheme="majorHAnsi" w:hAnsiTheme="majorHAnsi" w:cstheme="majorHAnsi"/>
          <w:bCs/>
          <w:i/>
          <w:iCs/>
          <w:color w:val="000000" w:themeColor="text1"/>
        </w:rPr>
        <w:t>(to be carried out under lighting maintenance)</w:t>
      </w:r>
    </w:p>
    <w:p w14:paraId="4A4E5600" w14:textId="77777777" w:rsidR="00864C35" w:rsidRDefault="000D7937" w:rsidP="00607BB2">
      <w:pPr>
        <w:rPr>
          <w:rFonts w:asciiTheme="majorHAnsi" w:hAnsiTheme="majorHAnsi" w:cstheme="majorHAnsi"/>
          <w:bCs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b) To discuss and agree to the quotation to </w:t>
      </w:r>
      <w:r w:rsidR="009D4E01">
        <w:rPr>
          <w:rFonts w:asciiTheme="majorHAnsi" w:hAnsiTheme="majorHAnsi" w:cstheme="majorHAnsi"/>
          <w:b/>
          <w:color w:val="000000" w:themeColor="text1"/>
        </w:rPr>
        <w:t xml:space="preserve">change the remaining </w:t>
      </w:r>
      <w:r w:rsidR="00A1061F">
        <w:rPr>
          <w:rFonts w:asciiTheme="majorHAnsi" w:hAnsiTheme="majorHAnsi" w:cstheme="majorHAnsi"/>
          <w:b/>
          <w:color w:val="000000" w:themeColor="text1"/>
        </w:rPr>
        <w:t xml:space="preserve">sodium lamps to LEDS </w:t>
      </w:r>
      <w:r w:rsidR="00A1061F">
        <w:rPr>
          <w:rFonts w:asciiTheme="majorHAnsi" w:hAnsiTheme="majorHAnsi" w:cstheme="majorHAnsi"/>
          <w:bCs/>
          <w:color w:val="000000" w:themeColor="text1"/>
        </w:rPr>
        <w:t>(</w:t>
      </w:r>
      <w:r w:rsidR="00A1061F" w:rsidRPr="001304A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to be carried out under earmarked reserves </w:t>
      </w:r>
      <w:r w:rsidR="001304AB" w:rsidRPr="001304AB">
        <w:rPr>
          <w:rFonts w:asciiTheme="majorHAnsi" w:hAnsiTheme="majorHAnsi" w:cstheme="majorHAnsi"/>
          <w:bCs/>
          <w:i/>
          <w:iCs/>
          <w:color w:val="000000" w:themeColor="text1"/>
        </w:rPr>
        <w:t>£8000 remaining)</w:t>
      </w:r>
    </w:p>
    <w:p w14:paraId="14E50DA1" w14:textId="3ECE406F" w:rsidR="000D7937" w:rsidRDefault="001304AB" w:rsidP="00607BB2">
      <w:r>
        <w:t>Remaining 35w SOX</w:t>
      </w:r>
      <w:r w:rsidR="0052635C">
        <w:t xml:space="preserve">: </w:t>
      </w:r>
      <w:r>
        <w:t xml:space="preserve"> 7 Lamps 9053, 9058, 9066, 9122, 9129, 9119, 9134</w:t>
      </w:r>
    </w:p>
    <w:p w14:paraId="11CD708C" w14:textId="30E71F46" w:rsidR="00864C35" w:rsidRPr="001304AB" w:rsidRDefault="0052635C" w:rsidP="00607BB2">
      <w:pPr>
        <w:rPr>
          <w:rFonts w:asciiTheme="majorHAnsi" w:hAnsiTheme="majorHAnsi" w:cstheme="majorHAnsi"/>
          <w:b/>
          <w:color w:val="000000" w:themeColor="text1"/>
        </w:rPr>
      </w:pPr>
      <w:r>
        <w:t>Remaining 50w SONT: 2 Lamps, 9057, 9060</w:t>
      </w:r>
    </w:p>
    <w:p w14:paraId="6E16B4A1" w14:textId="77777777" w:rsidR="00112B6E" w:rsidRDefault="00112B6E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2D506C6F" w14:textId="6D3A225C" w:rsidR="00112B6E" w:rsidRPr="00846FF0" w:rsidRDefault="00112B6E" w:rsidP="00112B6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Pr="00846FF0"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>5</w:t>
      </w:r>
      <w:r w:rsidR="000B217C">
        <w:rPr>
          <w:rFonts w:asciiTheme="majorHAnsi" w:hAnsiTheme="majorHAnsi" w:cstheme="majorHAnsi"/>
          <w:b/>
        </w:rPr>
        <w:t>7</w:t>
      </w:r>
      <w:r w:rsidRPr="00846FF0">
        <w:rPr>
          <w:rFonts w:asciiTheme="majorHAnsi" w:hAnsiTheme="majorHAnsi" w:cstheme="majorHAnsi"/>
          <w:b/>
        </w:rPr>
        <w:t xml:space="preserve">.23 Tractor/Mower </w:t>
      </w:r>
    </w:p>
    <w:p w14:paraId="015CB95E" w14:textId="77777777" w:rsidR="00112B6E" w:rsidRDefault="00112B6E" w:rsidP="00112B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discuss and agree the purchase of a new tractor/ Mower – Cllr. G. Wright </w:t>
      </w:r>
    </w:p>
    <w:p w14:paraId="4F8C3EC4" w14:textId="77777777" w:rsidR="00D107D6" w:rsidRDefault="00D107D6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01615C48" w14:textId="7519350C" w:rsidR="00D107D6" w:rsidRDefault="00D107D6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10.15</w:t>
      </w:r>
      <w:r w:rsidR="000B217C">
        <w:rPr>
          <w:rFonts w:asciiTheme="majorHAnsi" w:hAnsiTheme="majorHAnsi" w:cstheme="majorHAnsi"/>
          <w:b/>
          <w:color w:val="000000" w:themeColor="text1"/>
        </w:rPr>
        <w:t>8</w:t>
      </w:r>
      <w:r>
        <w:rPr>
          <w:rFonts w:asciiTheme="majorHAnsi" w:hAnsiTheme="majorHAnsi" w:cstheme="majorHAnsi"/>
          <w:b/>
          <w:color w:val="000000" w:themeColor="text1"/>
        </w:rPr>
        <w:t xml:space="preserve">.23 To discuss the request from a MOP </w:t>
      </w:r>
      <w:r w:rsidR="004A27ED">
        <w:rPr>
          <w:rFonts w:asciiTheme="majorHAnsi" w:hAnsiTheme="majorHAnsi" w:cstheme="majorHAnsi"/>
          <w:b/>
          <w:color w:val="000000" w:themeColor="text1"/>
        </w:rPr>
        <w:t xml:space="preserve">about installing toilets at the playground. </w:t>
      </w:r>
    </w:p>
    <w:p w14:paraId="31B66039" w14:textId="77777777" w:rsidR="008525FF" w:rsidRDefault="008525FF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0A2164E8" w14:textId="38D8C918" w:rsidR="001F717F" w:rsidRDefault="008525FF" w:rsidP="001F717F">
      <w:pPr>
        <w:rPr>
          <w:rFonts w:asciiTheme="majorHAnsi" w:hAnsiTheme="majorHAnsi" w:cstheme="majorBidi"/>
          <w:b/>
        </w:rPr>
      </w:pPr>
      <w:r w:rsidRPr="001F717F">
        <w:rPr>
          <w:rFonts w:asciiTheme="majorHAnsi" w:hAnsiTheme="majorHAnsi" w:cstheme="majorHAnsi"/>
          <w:b/>
          <w:color w:val="000000" w:themeColor="text1"/>
        </w:rPr>
        <w:t>10.15</w:t>
      </w:r>
      <w:r w:rsidR="000B217C">
        <w:rPr>
          <w:rFonts w:asciiTheme="majorHAnsi" w:hAnsiTheme="majorHAnsi" w:cstheme="majorHAnsi"/>
          <w:b/>
          <w:color w:val="000000" w:themeColor="text1"/>
        </w:rPr>
        <w:t>9</w:t>
      </w:r>
      <w:r w:rsidRPr="001F717F">
        <w:rPr>
          <w:rFonts w:asciiTheme="majorHAnsi" w:hAnsiTheme="majorHAnsi" w:cstheme="majorHAnsi"/>
          <w:b/>
          <w:color w:val="000000" w:themeColor="text1"/>
        </w:rPr>
        <w:t xml:space="preserve">.23 To discuss the </w:t>
      </w:r>
      <w:r w:rsidR="001F717F" w:rsidRPr="001F717F">
        <w:rPr>
          <w:rFonts w:asciiTheme="majorHAnsi" w:hAnsiTheme="majorHAnsi" w:cstheme="majorHAnsi"/>
          <w:b/>
          <w:color w:val="000000" w:themeColor="text1"/>
        </w:rPr>
        <w:t xml:space="preserve">request for </w:t>
      </w:r>
      <w:r w:rsidRPr="001F717F">
        <w:rPr>
          <w:rFonts w:asciiTheme="majorHAnsi" w:hAnsiTheme="majorHAnsi" w:cstheme="majorHAnsi"/>
          <w:b/>
          <w:color w:val="000000" w:themeColor="text1"/>
        </w:rPr>
        <w:t>Bus</w:t>
      </w:r>
      <w:r w:rsidR="001F717F" w:rsidRPr="001F717F">
        <w:rPr>
          <w:rFonts w:asciiTheme="majorHAnsi" w:hAnsiTheme="majorHAnsi" w:cstheme="majorBidi"/>
          <w:b/>
        </w:rPr>
        <w:t xml:space="preserve"> Shelters on Flag Hill opposite the noticeboard and further down the road opposite the creek with no hard standing</w:t>
      </w:r>
      <w:r w:rsidR="001F717F">
        <w:rPr>
          <w:rFonts w:asciiTheme="majorHAnsi" w:hAnsiTheme="majorHAnsi" w:cstheme="majorBidi"/>
          <w:b/>
        </w:rPr>
        <w:t>.</w:t>
      </w:r>
    </w:p>
    <w:p w14:paraId="22139592" w14:textId="77777777" w:rsidR="001F717F" w:rsidRDefault="001F717F" w:rsidP="001F717F">
      <w:pPr>
        <w:rPr>
          <w:rFonts w:asciiTheme="majorHAnsi" w:hAnsiTheme="majorHAnsi" w:cstheme="majorBidi"/>
          <w:b/>
        </w:rPr>
      </w:pPr>
    </w:p>
    <w:p w14:paraId="7D05F839" w14:textId="1C31B222" w:rsidR="001F717F" w:rsidRDefault="001F717F" w:rsidP="001F717F">
      <w:pPr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</w:rPr>
        <w:t>10.1</w:t>
      </w:r>
      <w:r w:rsidR="000B217C">
        <w:rPr>
          <w:rFonts w:asciiTheme="majorHAnsi" w:hAnsiTheme="majorHAnsi" w:cstheme="majorBidi"/>
          <w:b/>
        </w:rPr>
        <w:t>60</w:t>
      </w:r>
      <w:r>
        <w:rPr>
          <w:rFonts w:asciiTheme="majorHAnsi" w:hAnsiTheme="majorHAnsi" w:cstheme="majorBidi"/>
          <w:b/>
        </w:rPr>
        <w:t xml:space="preserve">.23 To discuss </w:t>
      </w:r>
      <w:r w:rsidR="00007BE4">
        <w:rPr>
          <w:rFonts w:asciiTheme="majorHAnsi" w:hAnsiTheme="majorHAnsi" w:cstheme="majorBidi"/>
          <w:b/>
        </w:rPr>
        <w:t xml:space="preserve">and agree to </w:t>
      </w:r>
      <w:r>
        <w:rPr>
          <w:rFonts w:asciiTheme="majorHAnsi" w:hAnsiTheme="majorHAnsi" w:cstheme="majorBidi"/>
          <w:b/>
        </w:rPr>
        <w:t xml:space="preserve">the placement of a memorial bench on Thorrington Road from a member of the </w:t>
      </w:r>
      <w:r w:rsidR="00007BE4">
        <w:rPr>
          <w:rFonts w:asciiTheme="majorHAnsi" w:hAnsiTheme="majorHAnsi" w:cstheme="majorBidi"/>
          <w:b/>
        </w:rPr>
        <w:t xml:space="preserve">public. </w:t>
      </w:r>
    </w:p>
    <w:p w14:paraId="51ABEA9B" w14:textId="14ED6824" w:rsidR="00007BE4" w:rsidRPr="00007BE4" w:rsidRDefault="00392749" w:rsidP="001F717F">
      <w:pPr>
        <w:rPr>
          <w:rFonts w:asciiTheme="majorHAnsi" w:hAnsiTheme="majorHAnsi" w:cstheme="majorBidi"/>
          <w:bCs/>
          <w:i/>
          <w:iCs/>
        </w:rPr>
      </w:pPr>
      <w:r>
        <w:rPr>
          <w:rFonts w:asciiTheme="majorHAnsi" w:hAnsiTheme="majorHAnsi" w:cstheme="majorBidi"/>
          <w:bCs/>
          <w:i/>
          <w:iCs/>
        </w:rPr>
        <w:t>T</w:t>
      </w:r>
      <w:r w:rsidR="00007BE4">
        <w:rPr>
          <w:rFonts w:asciiTheme="majorHAnsi" w:hAnsiTheme="majorHAnsi" w:cstheme="majorBidi"/>
          <w:bCs/>
          <w:i/>
          <w:iCs/>
        </w:rPr>
        <w:t>he clerk has agreement from Highways that the b</w:t>
      </w:r>
      <w:r>
        <w:rPr>
          <w:rFonts w:asciiTheme="majorHAnsi" w:hAnsiTheme="majorHAnsi" w:cstheme="majorBidi"/>
          <w:bCs/>
          <w:i/>
          <w:iCs/>
        </w:rPr>
        <w:t>e</w:t>
      </w:r>
      <w:r w:rsidR="00007BE4">
        <w:rPr>
          <w:rFonts w:asciiTheme="majorHAnsi" w:hAnsiTheme="majorHAnsi" w:cstheme="majorBidi"/>
          <w:bCs/>
          <w:i/>
          <w:iCs/>
        </w:rPr>
        <w:t xml:space="preserve">nch can be placed here </w:t>
      </w:r>
      <w:r>
        <w:rPr>
          <w:rFonts w:asciiTheme="majorHAnsi" w:hAnsiTheme="majorHAnsi" w:cstheme="majorBidi"/>
          <w:bCs/>
          <w:i/>
          <w:iCs/>
        </w:rPr>
        <w:t xml:space="preserve">if the council take ownership of it. </w:t>
      </w:r>
    </w:p>
    <w:p w14:paraId="6CB6762F" w14:textId="3E28C876" w:rsidR="008525FF" w:rsidRDefault="008525FF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2057FB35" w14:textId="10A701E3" w:rsidR="00153646" w:rsidRPr="00873F07" w:rsidRDefault="00873F07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10.1</w:t>
      </w:r>
      <w:r w:rsidR="000B217C">
        <w:rPr>
          <w:rFonts w:asciiTheme="majorHAnsi" w:hAnsiTheme="majorHAnsi" w:cstheme="majorHAnsi"/>
          <w:b/>
          <w:color w:val="000000" w:themeColor="text1"/>
        </w:rPr>
        <w:t>61</w:t>
      </w:r>
      <w:r>
        <w:rPr>
          <w:rFonts w:asciiTheme="majorHAnsi" w:hAnsiTheme="majorHAnsi" w:cstheme="majorHAnsi"/>
          <w:b/>
          <w:color w:val="000000" w:themeColor="text1"/>
        </w:rPr>
        <w:t xml:space="preserve">.23 To discuss </w:t>
      </w:r>
      <w:r w:rsidR="00112B6E">
        <w:rPr>
          <w:rFonts w:asciiTheme="majorHAnsi" w:hAnsiTheme="majorHAnsi" w:cstheme="majorHAnsi"/>
          <w:b/>
          <w:color w:val="000000" w:themeColor="text1"/>
        </w:rPr>
        <w:t xml:space="preserve">and agree </w:t>
      </w:r>
      <w:r>
        <w:rPr>
          <w:rFonts w:asciiTheme="majorHAnsi" w:hAnsiTheme="majorHAnsi" w:cstheme="majorHAnsi"/>
          <w:b/>
          <w:color w:val="000000" w:themeColor="text1"/>
        </w:rPr>
        <w:t xml:space="preserve">cleaning the </w:t>
      </w:r>
      <w:r w:rsidR="00112B6E">
        <w:rPr>
          <w:rFonts w:asciiTheme="majorHAnsi" w:hAnsiTheme="majorHAnsi" w:cstheme="majorHAnsi"/>
          <w:b/>
          <w:color w:val="000000" w:themeColor="text1"/>
        </w:rPr>
        <w:t xml:space="preserve">signage as you enter and leave the village (Heckfords road is particularly bad). </w:t>
      </w:r>
    </w:p>
    <w:p w14:paraId="213B233D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74C3B153" w14:textId="09A022AC" w:rsidR="002A142B" w:rsidRDefault="004E51AA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846FF0">
        <w:rPr>
          <w:rFonts w:asciiTheme="majorHAnsi" w:hAnsiTheme="majorHAnsi" w:cstheme="majorHAnsi"/>
          <w:b/>
        </w:rPr>
        <w:t>.1</w:t>
      </w:r>
      <w:r w:rsidR="00B620F2">
        <w:rPr>
          <w:rFonts w:asciiTheme="majorHAnsi" w:hAnsiTheme="majorHAnsi" w:cstheme="majorHAnsi"/>
          <w:b/>
        </w:rPr>
        <w:t>6</w:t>
      </w:r>
      <w:r w:rsidR="000B217C">
        <w:rPr>
          <w:rFonts w:asciiTheme="majorHAnsi" w:hAnsiTheme="majorHAnsi" w:cstheme="majorHAnsi"/>
          <w:b/>
        </w:rPr>
        <w:t>2</w:t>
      </w:r>
      <w:r w:rsidR="002A142B" w:rsidRPr="00846FF0">
        <w:rPr>
          <w:rFonts w:asciiTheme="majorHAnsi" w:hAnsiTheme="majorHAnsi" w:cstheme="majorHAnsi"/>
          <w:b/>
        </w:rPr>
        <w:t xml:space="preserve">.23 The </w:t>
      </w:r>
      <w:r w:rsidR="002A142B">
        <w:rPr>
          <w:rFonts w:asciiTheme="majorHAnsi" w:hAnsiTheme="majorHAnsi" w:cstheme="majorHAnsi"/>
          <w:b/>
        </w:rPr>
        <w:t>Environmental Working Group</w:t>
      </w:r>
    </w:p>
    <w:p w14:paraId="1276B903" w14:textId="77777777" w:rsidR="002A142B" w:rsidRDefault="002A142B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a) To note the report from the Environmental Working Group</w:t>
      </w:r>
    </w:p>
    <w:p w14:paraId="021E5A40" w14:textId="6CE56CDA" w:rsidR="005B6684" w:rsidRDefault="005B6684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discuss working with </w:t>
      </w:r>
      <w:r w:rsidR="0028030F">
        <w:rPr>
          <w:rFonts w:asciiTheme="majorHAnsi" w:hAnsiTheme="majorHAnsi" w:cstheme="majorHAnsi"/>
          <w:bCs/>
        </w:rPr>
        <w:t xml:space="preserve">Great Bentley Primary School to </w:t>
      </w:r>
      <w:r w:rsidR="007B4157">
        <w:rPr>
          <w:rFonts w:asciiTheme="majorHAnsi" w:hAnsiTheme="majorHAnsi" w:cstheme="majorHAnsi"/>
          <w:bCs/>
        </w:rPr>
        <w:t>use the</w:t>
      </w:r>
      <w:r w:rsidR="0028030F">
        <w:rPr>
          <w:rFonts w:asciiTheme="majorHAnsi" w:hAnsiTheme="majorHAnsi" w:cstheme="majorHAnsi"/>
          <w:bCs/>
        </w:rPr>
        <w:t xml:space="preserve"> WOW initiative</w:t>
      </w:r>
      <w:r w:rsidR="00D3738D">
        <w:rPr>
          <w:rFonts w:asciiTheme="majorHAnsi" w:hAnsiTheme="majorHAnsi" w:cstheme="majorHAnsi"/>
          <w:bCs/>
        </w:rPr>
        <w:t xml:space="preserve"> </w:t>
      </w:r>
      <w:r w:rsidR="007B4157">
        <w:rPr>
          <w:rFonts w:asciiTheme="majorHAnsi" w:hAnsiTheme="majorHAnsi" w:cstheme="majorHAnsi"/>
          <w:bCs/>
        </w:rPr>
        <w:t xml:space="preserve">to </w:t>
      </w:r>
      <w:r w:rsidR="00D3738D">
        <w:rPr>
          <w:rFonts w:asciiTheme="majorHAnsi" w:hAnsiTheme="majorHAnsi" w:cstheme="majorHAnsi"/>
          <w:bCs/>
        </w:rPr>
        <w:t>encourag</w:t>
      </w:r>
      <w:r w:rsidR="007B4157">
        <w:rPr>
          <w:rFonts w:asciiTheme="majorHAnsi" w:hAnsiTheme="majorHAnsi" w:cstheme="majorHAnsi"/>
          <w:bCs/>
        </w:rPr>
        <w:t xml:space="preserve">e </w:t>
      </w:r>
      <w:r w:rsidR="00D3738D">
        <w:rPr>
          <w:rFonts w:asciiTheme="majorHAnsi" w:hAnsiTheme="majorHAnsi" w:cstheme="majorHAnsi"/>
          <w:bCs/>
        </w:rPr>
        <w:t>more walking/ scooting / cycling to school</w:t>
      </w:r>
      <w:r w:rsidR="007B4157">
        <w:rPr>
          <w:rFonts w:asciiTheme="majorHAnsi" w:hAnsiTheme="majorHAnsi" w:cstheme="majorHAnsi"/>
          <w:bCs/>
        </w:rPr>
        <w:t>.</w:t>
      </w:r>
    </w:p>
    <w:p w14:paraId="41FBE278" w14:textId="77777777" w:rsidR="004E51AA" w:rsidRDefault="004E51AA" w:rsidP="002A142B">
      <w:pPr>
        <w:rPr>
          <w:rFonts w:asciiTheme="majorHAnsi" w:hAnsiTheme="majorHAnsi" w:cstheme="majorHAnsi"/>
          <w:bCs/>
        </w:rPr>
      </w:pPr>
    </w:p>
    <w:p w14:paraId="6B484A19" w14:textId="555AC600" w:rsidR="004E51AA" w:rsidRPr="004E51AA" w:rsidRDefault="004E51AA" w:rsidP="002A142B">
      <w:pPr>
        <w:rPr>
          <w:rFonts w:asciiTheme="majorHAnsi" w:hAnsiTheme="majorHAnsi" w:cstheme="majorHAnsi"/>
          <w:b/>
        </w:rPr>
      </w:pPr>
      <w:r w:rsidRPr="004E51AA">
        <w:rPr>
          <w:rFonts w:asciiTheme="majorHAnsi" w:hAnsiTheme="majorHAnsi" w:cstheme="majorHAnsi"/>
          <w:b/>
        </w:rPr>
        <w:t>10.1</w:t>
      </w:r>
      <w:r w:rsidR="003316F6">
        <w:rPr>
          <w:rFonts w:asciiTheme="majorHAnsi" w:hAnsiTheme="majorHAnsi" w:cstheme="majorHAnsi"/>
          <w:b/>
        </w:rPr>
        <w:t>6</w:t>
      </w:r>
      <w:r w:rsidR="000B217C">
        <w:rPr>
          <w:rFonts w:asciiTheme="majorHAnsi" w:hAnsiTheme="majorHAnsi" w:cstheme="majorHAnsi"/>
          <w:b/>
        </w:rPr>
        <w:t>3</w:t>
      </w:r>
      <w:r w:rsidRPr="004E51AA">
        <w:rPr>
          <w:rFonts w:asciiTheme="majorHAnsi" w:hAnsiTheme="majorHAnsi" w:cstheme="majorHAnsi"/>
          <w:b/>
        </w:rPr>
        <w:t xml:space="preserve">.23 The Green Working Group </w:t>
      </w:r>
    </w:p>
    <w:p w14:paraId="55E8DC5D" w14:textId="052DBBEA" w:rsidR="004E51AA" w:rsidRDefault="004E51AA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a) To note the report from the Green Working Group</w:t>
      </w:r>
    </w:p>
    <w:p w14:paraId="73227E17" w14:textId="77777777" w:rsidR="002A142B" w:rsidRPr="00560AD5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ab/>
      </w:r>
    </w:p>
    <w:p w14:paraId="3EC3E779" w14:textId="4EB0E87A" w:rsidR="002A142B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06253E"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>6</w:t>
      </w:r>
      <w:r w:rsidR="006260E0">
        <w:rPr>
          <w:rFonts w:asciiTheme="majorHAnsi" w:hAnsiTheme="majorHAnsi" w:cstheme="majorHAnsi"/>
          <w:b/>
        </w:rPr>
        <w:t>4</w:t>
      </w:r>
      <w:r w:rsidR="002A142B" w:rsidRPr="0006253E">
        <w:rPr>
          <w:rFonts w:asciiTheme="majorHAnsi" w:hAnsiTheme="majorHAnsi" w:cstheme="majorHAnsi"/>
          <w:b/>
        </w:rPr>
        <w:t>.23 Planning/Housing</w:t>
      </w:r>
    </w:p>
    <w:p w14:paraId="11712F00" w14:textId="290641AE" w:rsidR="006701FC" w:rsidRPr="006701FC" w:rsidRDefault="006701FC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None </w:t>
      </w:r>
    </w:p>
    <w:p w14:paraId="4AD7DF2F" w14:textId="77777777" w:rsidR="002A142B" w:rsidRPr="006C2ACB" w:rsidRDefault="002A142B" w:rsidP="002A142B">
      <w:pPr>
        <w:rPr>
          <w:rFonts w:asciiTheme="majorHAnsi" w:hAnsiTheme="majorHAnsi" w:cstheme="majorHAnsi"/>
          <w:b/>
        </w:rPr>
      </w:pPr>
    </w:p>
    <w:p w14:paraId="5699FB18" w14:textId="77FA7392" w:rsidR="002A142B" w:rsidRDefault="003316F6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10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6</w:t>
      </w:r>
      <w:r w:rsidR="006260E0">
        <w:rPr>
          <w:rFonts w:asciiTheme="majorHAnsi" w:hAnsiTheme="majorHAnsi" w:cstheme="majorHAnsi"/>
          <w:b/>
        </w:rPr>
        <w:t>5</w:t>
      </w:r>
      <w:r w:rsidR="002A142B" w:rsidRPr="00D83E09">
        <w:rPr>
          <w:rFonts w:asciiTheme="majorHAnsi" w:hAnsiTheme="majorHAnsi" w:cstheme="majorHAnsi"/>
          <w:b/>
        </w:rPr>
        <w:t xml:space="preserve">.23 Reports from District and County Councils </w:t>
      </w:r>
      <w:r w:rsidR="002A142B" w:rsidRPr="00D83E09">
        <w:rPr>
          <w:rFonts w:asciiTheme="majorHAnsi" w:hAnsiTheme="majorHAnsi" w:cstheme="majorHAnsi"/>
          <w:bCs/>
        </w:rPr>
        <w:t xml:space="preserve">(ECC Alan Goggin, TDC Lynda McWilliams) </w:t>
      </w:r>
    </w:p>
    <w:p w14:paraId="6C42AC9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54E3499C" w14:textId="0BDB6277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6</w:t>
      </w:r>
      <w:r w:rsidR="006260E0">
        <w:rPr>
          <w:rFonts w:asciiTheme="majorHAnsi" w:hAnsiTheme="majorHAnsi" w:cstheme="majorHAnsi"/>
          <w:b/>
        </w:rPr>
        <w:t>6</w:t>
      </w:r>
      <w:r w:rsidR="002A142B" w:rsidRPr="00D83E09">
        <w:rPr>
          <w:rFonts w:asciiTheme="majorHAnsi" w:hAnsiTheme="majorHAnsi" w:cstheme="majorHAnsi"/>
          <w:b/>
        </w:rPr>
        <w:t>.23 Council Reports:</w:t>
      </w:r>
    </w:p>
    <w:p w14:paraId="2E8BC728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Footpath report</w:t>
      </w:r>
    </w:p>
    <w:p w14:paraId="4364091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6FBCD293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39E745D7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Caretaker’s Report</w:t>
      </w:r>
    </w:p>
    <w:p w14:paraId="786F2D6E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C2EDD7B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0CF38FBA" w14:textId="77777777" w:rsidR="002A142B" w:rsidRDefault="002A142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PCSO Report </w:t>
      </w:r>
    </w:p>
    <w:p w14:paraId="10C168A3" w14:textId="67F5F818" w:rsidR="006C3850" w:rsidRPr="006C3850" w:rsidRDefault="006C3850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76DD9674" w14:textId="77777777" w:rsidR="002A142B" w:rsidRDefault="002A142B" w:rsidP="002A142B">
      <w:pPr>
        <w:rPr>
          <w:rFonts w:asciiTheme="majorHAnsi" w:hAnsiTheme="majorHAnsi" w:cstheme="majorHAnsi"/>
          <w:bCs/>
          <w:i/>
          <w:iCs/>
        </w:rPr>
      </w:pPr>
    </w:p>
    <w:p w14:paraId="2DE1CFB6" w14:textId="77777777" w:rsidR="002A142B" w:rsidRDefault="002A142B" w:rsidP="002A142B">
      <w:pPr>
        <w:rPr>
          <w:rFonts w:asciiTheme="majorHAnsi" w:hAnsiTheme="majorHAnsi" w:cstheme="majorHAnsi"/>
          <w:b/>
        </w:rPr>
      </w:pPr>
      <w:r w:rsidRPr="000359F4">
        <w:rPr>
          <w:rFonts w:asciiTheme="majorHAnsi" w:hAnsiTheme="majorHAnsi" w:cstheme="majorHAnsi"/>
          <w:b/>
        </w:rPr>
        <w:t>d) TDALC</w:t>
      </w:r>
    </w:p>
    <w:p w14:paraId="497D7361" w14:textId="77777777" w:rsidR="00FC4941" w:rsidRDefault="00FC4941" w:rsidP="002A142B">
      <w:pPr>
        <w:rPr>
          <w:rFonts w:asciiTheme="majorHAnsi" w:hAnsiTheme="majorHAnsi" w:cstheme="majorHAnsi"/>
          <w:bCs/>
        </w:rPr>
      </w:pPr>
    </w:p>
    <w:p w14:paraId="2593767D" w14:textId="7F56EAB0" w:rsidR="00FC4941" w:rsidRDefault="00FC4941" w:rsidP="002A142B">
      <w:pPr>
        <w:rPr>
          <w:rFonts w:asciiTheme="majorHAnsi" w:hAnsiTheme="majorHAnsi" w:cstheme="majorHAnsi"/>
          <w:b/>
        </w:rPr>
      </w:pPr>
      <w:r w:rsidRPr="00FC4941">
        <w:rPr>
          <w:rFonts w:asciiTheme="majorHAnsi" w:hAnsiTheme="majorHAnsi" w:cstheme="majorHAnsi"/>
          <w:b/>
        </w:rPr>
        <w:t>f)Tree Wardens Report</w:t>
      </w:r>
    </w:p>
    <w:p w14:paraId="0B639F0E" w14:textId="424483C6" w:rsidR="00FC4941" w:rsidRPr="00FC4941" w:rsidRDefault="00FC4941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31D16AD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49FC189D" w14:textId="60549E55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6260E0">
        <w:rPr>
          <w:rFonts w:asciiTheme="majorHAnsi" w:hAnsiTheme="majorHAnsi" w:cstheme="majorHAnsi"/>
          <w:b/>
        </w:rPr>
        <w:t>67</w:t>
      </w:r>
      <w:r w:rsidR="002A142B" w:rsidRPr="00D83E09">
        <w:rPr>
          <w:rFonts w:asciiTheme="majorHAnsi" w:hAnsiTheme="majorHAnsi" w:cstheme="majorHAnsi"/>
          <w:b/>
        </w:rPr>
        <w:t>.23 Highways &amp; Transport Reports:</w:t>
      </w:r>
    </w:p>
    <w:p w14:paraId="6749117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792F87D9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2F7B8193" w14:textId="3E1B6184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6</w:t>
      </w:r>
      <w:r w:rsidR="006260E0">
        <w:rPr>
          <w:rFonts w:asciiTheme="majorHAnsi" w:hAnsiTheme="majorHAnsi" w:cstheme="majorHAnsi"/>
          <w:b/>
        </w:rPr>
        <w:t>8</w:t>
      </w:r>
      <w:r w:rsidR="002A142B" w:rsidRPr="00D83E09">
        <w:rPr>
          <w:rFonts w:asciiTheme="majorHAnsi" w:hAnsiTheme="majorHAnsi" w:cstheme="majorHAnsi"/>
          <w:b/>
        </w:rPr>
        <w:t>.23 Training/Events</w:t>
      </w:r>
    </w:p>
    <w:p w14:paraId="3026B40D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a) Reports on attended events</w:t>
      </w:r>
    </w:p>
    <w:p w14:paraId="57D633C8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>
        <w:rPr>
          <w:rFonts w:asciiTheme="majorHAnsi" w:hAnsiTheme="majorHAnsi" w:cstheme="majorHAnsi"/>
          <w:bCs/>
        </w:rPr>
        <w:t xml:space="preserve"> </w:t>
      </w:r>
      <w:r w:rsidRPr="00D83E09">
        <w:rPr>
          <w:rFonts w:asciiTheme="majorHAnsi" w:hAnsiTheme="majorHAnsi" w:cstheme="majorHAnsi"/>
          <w:bCs/>
        </w:rPr>
        <w:t>Nominations for new events</w:t>
      </w:r>
    </w:p>
    <w:p w14:paraId="4F8D706C" w14:textId="77777777" w:rsidR="002A142B" w:rsidRPr="00D83E09" w:rsidRDefault="002A142B" w:rsidP="002A142B">
      <w:pPr>
        <w:rPr>
          <w:rFonts w:asciiTheme="majorHAnsi" w:hAnsiTheme="majorHAnsi" w:cstheme="majorHAnsi"/>
        </w:rPr>
      </w:pPr>
    </w:p>
    <w:p w14:paraId="001EC73D" w14:textId="245042B8" w:rsidR="002A142B" w:rsidRDefault="003316F6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10</w:t>
      </w:r>
      <w:r w:rsidR="002A142B" w:rsidRPr="4C3F1AA9">
        <w:rPr>
          <w:rFonts w:asciiTheme="majorHAnsi" w:hAnsiTheme="majorHAnsi" w:cstheme="majorBidi"/>
          <w:b/>
          <w:bCs/>
        </w:rPr>
        <w:t>.1</w:t>
      </w:r>
      <w:r>
        <w:rPr>
          <w:rFonts w:asciiTheme="majorHAnsi" w:hAnsiTheme="majorHAnsi" w:cstheme="majorBidi"/>
          <w:b/>
          <w:bCs/>
        </w:rPr>
        <w:t>6</w:t>
      </w:r>
      <w:r w:rsidR="006260E0">
        <w:rPr>
          <w:rFonts w:asciiTheme="majorHAnsi" w:hAnsiTheme="majorHAnsi" w:cstheme="majorBidi"/>
          <w:b/>
          <w:bCs/>
        </w:rPr>
        <w:t>9</w:t>
      </w:r>
      <w:r w:rsidR="002A142B" w:rsidRPr="4C3F1AA9">
        <w:rPr>
          <w:rFonts w:asciiTheme="majorHAnsi" w:hAnsiTheme="majorHAnsi" w:cstheme="majorBidi"/>
          <w:b/>
          <w:bCs/>
        </w:rPr>
        <w:t>.23 Information Exchange/Items for next agenda</w:t>
      </w:r>
    </w:p>
    <w:p w14:paraId="37CE2722" w14:textId="77777777" w:rsidR="002A142B" w:rsidRPr="00D83E09" w:rsidRDefault="002A142B" w:rsidP="002A142B">
      <w:pPr>
        <w:ind w:left="360"/>
        <w:rPr>
          <w:rFonts w:asciiTheme="majorHAnsi" w:hAnsiTheme="majorHAnsi" w:cstheme="majorHAnsi"/>
          <w:b/>
        </w:rPr>
      </w:pPr>
    </w:p>
    <w:p w14:paraId="7AC01120" w14:textId="382E0BA8" w:rsidR="002A142B" w:rsidRDefault="003B6E67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6260E0">
        <w:rPr>
          <w:rFonts w:asciiTheme="majorHAnsi" w:hAnsiTheme="majorHAnsi" w:cstheme="majorHAnsi"/>
          <w:b/>
        </w:rPr>
        <w:t>70</w:t>
      </w:r>
      <w:r w:rsidR="002A142B" w:rsidRPr="00D83E09">
        <w:rPr>
          <w:rFonts w:asciiTheme="majorHAnsi" w:hAnsiTheme="majorHAnsi" w:cstheme="majorHAnsi"/>
          <w:b/>
        </w:rPr>
        <w:t xml:space="preserve">.23 To confirm date of </w:t>
      </w:r>
      <w:r w:rsidR="002A142B">
        <w:rPr>
          <w:rFonts w:asciiTheme="majorHAnsi" w:hAnsiTheme="majorHAnsi" w:cstheme="majorHAnsi"/>
          <w:b/>
        </w:rPr>
        <w:t>the next Parish Council Meeting</w:t>
      </w:r>
    </w:p>
    <w:p w14:paraId="355DF5AE" w14:textId="7986C6CE" w:rsidR="002A142B" w:rsidRPr="00D83E09" w:rsidRDefault="002A142B" w:rsidP="002A142B">
      <w:pPr>
        <w:rPr>
          <w:rFonts w:asciiTheme="majorHAnsi" w:hAnsiTheme="majorHAnsi" w:cstheme="majorBidi"/>
          <w:b/>
          <w:bCs/>
        </w:rPr>
      </w:pPr>
      <w:r w:rsidRPr="4C3F1AA9">
        <w:rPr>
          <w:rFonts w:asciiTheme="majorHAnsi" w:hAnsiTheme="majorHAnsi" w:cstheme="majorBidi"/>
        </w:rPr>
        <w:t>The next Council meeting is booked for 7:00pm on Thursday</w:t>
      </w:r>
      <w:r w:rsidR="003B6E67">
        <w:rPr>
          <w:rFonts w:asciiTheme="majorHAnsi" w:hAnsiTheme="majorHAnsi" w:cstheme="majorBidi"/>
        </w:rPr>
        <w:t xml:space="preserve"> 02</w:t>
      </w:r>
      <w:r w:rsidR="003B6E67" w:rsidRPr="003B6E67">
        <w:rPr>
          <w:rFonts w:asciiTheme="majorHAnsi" w:hAnsiTheme="majorHAnsi" w:cstheme="majorBidi"/>
          <w:vertAlign w:val="superscript"/>
        </w:rPr>
        <w:t>nd</w:t>
      </w:r>
      <w:r w:rsidR="003B6E67">
        <w:rPr>
          <w:rFonts w:asciiTheme="majorHAnsi" w:hAnsiTheme="majorHAnsi" w:cstheme="majorBidi"/>
        </w:rPr>
        <w:t xml:space="preserve"> October </w:t>
      </w:r>
      <w:r w:rsidRPr="4C3F1AA9">
        <w:rPr>
          <w:rFonts w:asciiTheme="majorHAnsi" w:hAnsiTheme="majorHAnsi" w:cstheme="majorBidi"/>
        </w:rPr>
        <w:t>2023.</w:t>
      </w:r>
    </w:p>
    <w:p w14:paraId="70A6F431" w14:textId="77777777" w:rsidR="002A142B" w:rsidRPr="00D83E09" w:rsidRDefault="002A142B" w:rsidP="002A142B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4FF2EFCA" w14:textId="7B3E321D" w:rsidR="002A142B" w:rsidRPr="001631ED" w:rsidRDefault="003B6E67" w:rsidP="002A14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 w:rsidR="002A142B" w:rsidRPr="001631ED">
        <w:rPr>
          <w:rFonts w:asciiTheme="majorHAnsi" w:hAnsiTheme="majorHAnsi" w:cstheme="majorHAnsi"/>
          <w:b/>
        </w:rPr>
        <w:t>.1</w:t>
      </w:r>
      <w:r w:rsidR="006260E0">
        <w:rPr>
          <w:rFonts w:asciiTheme="majorHAnsi" w:hAnsiTheme="majorHAnsi" w:cstheme="majorHAnsi"/>
          <w:b/>
        </w:rPr>
        <w:t>71</w:t>
      </w:r>
      <w:r w:rsidR="002A142B" w:rsidRPr="001631ED">
        <w:rPr>
          <w:rFonts w:asciiTheme="majorHAnsi" w:hAnsiTheme="majorHAnsi" w:cstheme="majorHAnsi"/>
          <w:b/>
        </w:rPr>
        <w:t xml:space="preserve">.23 Public Open Forum </w:t>
      </w:r>
      <w:r w:rsidR="002A142B" w:rsidRPr="001631ED">
        <w:rPr>
          <w:rFonts w:asciiTheme="majorHAnsi" w:hAnsiTheme="majorHAnsi" w:cstheme="majorHAnsi"/>
        </w:rPr>
        <w:t>(Maximum 10 minutes)</w:t>
      </w:r>
    </w:p>
    <w:p w14:paraId="0B629DED" w14:textId="77777777" w:rsidR="002A142B" w:rsidRDefault="002A142B" w:rsidP="00052DD6">
      <w:pPr>
        <w:rPr>
          <w:rFonts w:asciiTheme="majorHAnsi" w:hAnsiTheme="majorHAnsi" w:cstheme="majorHAnsi"/>
          <w:bCs/>
        </w:rPr>
      </w:pPr>
    </w:p>
    <w:p w14:paraId="1BCFDB1D" w14:textId="1E571C6B" w:rsidR="00980B12" w:rsidRDefault="00980B12" w:rsidP="00052DD6">
      <w:pPr>
        <w:rPr>
          <w:rFonts w:asciiTheme="majorHAnsi" w:hAnsiTheme="majorHAnsi" w:cstheme="majorHAnsi"/>
          <w:bCs/>
        </w:rPr>
      </w:pPr>
    </w:p>
    <w:p w14:paraId="2DC42C58" w14:textId="77777777" w:rsidR="00322E65" w:rsidRPr="00322E65" w:rsidRDefault="00322E65" w:rsidP="00AA1792">
      <w:pPr>
        <w:rPr>
          <w:rFonts w:asciiTheme="majorHAnsi" w:hAnsiTheme="majorHAnsi" w:cstheme="majorHAnsi"/>
          <w:b/>
          <w:i/>
          <w:iCs/>
        </w:rPr>
      </w:pP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CEA2" w14:textId="77777777" w:rsidR="00C84785" w:rsidRDefault="00C84785" w:rsidP="00270CF1">
      <w:r>
        <w:separator/>
      </w:r>
    </w:p>
  </w:endnote>
  <w:endnote w:type="continuationSeparator" w:id="0">
    <w:p w14:paraId="2BDFC475" w14:textId="77777777" w:rsidR="00C84785" w:rsidRDefault="00C84785" w:rsidP="00270CF1">
      <w:r>
        <w:continuationSeparator/>
      </w:r>
    </w:p>
  </w:endnote>
  <w:endnote w:type="continuationNotice" w:id="1">
    <w:p w14:paraId="5A36FE16" w14:textId="77777777" w:rsidR="00C84785" w:rsidRDefault="00C8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CF2B" w14:textId="77777777" w:rsidR="00C84785" w:rsidRDefault="00C84785" w:rsidP="00270CF1">
      <w:r>
        <w:separator/>
      </w:r>
    </w:p>
  </w:footnote>
  <w:footnote w:type="continuationSeparator" w:id="0">
    <w:p w14:paraId="34E714D3" w14:textId="77777777" w:rsidR="00C84785" w:rsidRDefault="00C84785" w:rsidP="00270CF1">
      <w:r>
        <w:continuationSeparator/>
      </w:r>
    </w:p>
  </w:footnote>
  <w:footnote w:type="continuationNotice" w:id="1">
    <w:p w14:paraId="1F1CAF8F" w14:textId="77777777" w:rsidR="00C84785" w:rsidRDefault="00C84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5922"/>
    <w:multiLevelType w:val="hybridMultilevel"/>
    <w:tmpl w:val="236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5"/>
  </w:num>
  <w:num w:numId="4" w16cid:durableId="1809396715">
    <w:abstractNumId w:val="39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6"/>
  </w:num>
  <w:num w:numId="8" w16cid:durableId="1042484185">
    <w:abstractNumId w:val="45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3"/>
  </w:num>
  <w:num w:numId="12" w16cid:durableId="2130467954">
    <w:abstractNumId w:val="43"/>
  </w:num>
  <w:num w:numId="13" w16cid:durableId="1924679957">
    <w:abstractNumId w:val="27"/>
  </w:num>
  <w:num w:numId="14" w16cid:durableId="534581374">
    <w:abstractNumId w:val="14"/>
  </w:num>
  <w:num w:numId="15" w16cid:durableId="1423532822">
    <w:abstractNumId w:val="44"/>
  </w:num>
  <w:num w:numId="16" w16cid:durableId="962224114">
    <w:abstractNumId w:val="38"/>
  </w:num>
  <w:num w:numId="17" w16cid:durableId="1125349298">
    <w:abstractNumId w:val="41"/>
  </w:num>
  <w:num w:numId="18" w16cid:durableId="500850011">
    <w:abstractNumId w:val="32"/>
  </w:num>
  <w:num w:numId="19" w16cid:durableId="1344746791">
    <w:abstractNumId w:val="29"/>
  </w:num>
  <w:num w:numId="20" w16cid:durableId="1825508520">
    <w:abstractNumId w:val="23"/>
  </w:num>
  <w:num w:numId="21" w16cid:durableId="465976768">
    <w:abstractNumId w:val="12"/>
  </w:num>
  <w:num w:numId="22" w16cid:durableId="530999479">
    <w:abstractNumId w:val="22"/>
  </w:num>
  <w:num w:numId="23" w16cid:durableId="254361368">
    <w:abstractNumId w:val="42"/>
  </w:num>
  <w:num w:numId="24" w16cid:durableId="748498563">
    <w:abstractNumId w:val="1"/>
  </w:num>
  <w:num w:numId="25" w16cid:durableId="1810244765">
    <w:abstractNumId w:val="36"/>
  </w:num>
  <w:num w:numId="26" w16cid:durableId="1544632198">
    <w:abstractNumId w:val="15"/>
  </w:num>
  <w:num w:numId="27" w16cid:durableId="1157916490">
    <w:abstractNumId w:val="31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30"/>
  </w:num>
  <w:num w:numId="32" w16cid:durableId="2421845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5"/>
  </w:num>
  <w:num w:numId="34" w16cid:durableId="1066226290">
    <w:abstractNumId w:val="24"/>
  </w:num>
  <w:num w:numId="35" w16cid:durableId="195772357">
    <w:abstractNumId w:val="0"/>
  </w:num>
  <w:num w:numId="36" w16cid:durableId="776871180">
    <w:abstractNumId w:val="34"/>
  </w:num>
  <w:num w:numId="37" w16cid:durableId="1682967640">
    <w:abstractNumId w:val="6"/>
  </w:num>
  <w:num w:numId="38" w16cid:durableId="1698040996">
    <w:abstractNumId w:val="28"/>
  </w:num>
  <w:num w:numId="39" w16cid:durableId="2015836486">
    <w:abstractNumId w:val="46"/>
  </w:num>
  <w:num w:numId="40" w16cid:durableId="1417248683">
    <w:abstractNumId w:val="37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1"/>
  </w:num>
  <w:num w:numId="48" w16cid:durableId="11036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25FE"/>
    <w:rsid w:val="0001280E"/>
    <w:rsid w:val="00014241"/>
    <w:rsid w:val="000146A9"/>
    <w:rsid w:val="00015765"/>
    <w:rsid w:val="00016DAA"/>
    <w:rsid w:val="000176B0"/>
    <w:rsid w:val="00022EE8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8CB"/>
    <w:rsid w:val="000329DE"/>
    <w:rsid w:val="000359D7"/>
    <w:rsid w:val="000359F4"/>
    <w:rsid w:val="00035C4A"/>
    <w:rsid w:val="000370A2"/>
    <w:rsid w:val="000402C0"/>
    <w:rsid w:val="0004095E"/>
    <w:rsid w:val="00042834"/>
    <w:rsid w:val="000428E6"/>
    <w:rsid w:val="000452B1"/>
    <w:rsid w:val="000470D4"/>
    <w:rsid w:val="00052DD6"/>
    <w:rsid w:val="000539B1"/>
    <w:rsid w:val="000542A7"/>
    <w:rsid w:val="000552E3"/>
    <w:rsid w:val="000553AB"/>
    <w:rsid w:val="0006253E"/>
    <w:rsid w:val="000631B4"/>
    <w:rsid w:val="0006335B"/>
    <w:rsid w:val="000663E8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10F7"/>
    <w:rsid w:val="00091104"/>
    <w:rsid w:val="0009227E"/>
    <w:rsid w:val="00094D26"/>
    <w:rsid w:val="00095505"/>
    <w:rsid w:val="00096A4B"/>
    <w:rsid w:val="00097974"/>
    <w:rsid w:val="000A1143"/>
    <w:rsid w:val="000A16E8"/>
    <w:rsid w:val="000A4E43"/>
    <w:rsid w:val="000A6D5D"/>
    <w:rsid w:val="000B0189"/>
    <w:rsid w:val="000B1E5C"/>
    <w:rsid w:val="000B217C"/>
    <w:rsid w:val="000B3682"/>
    <w:rsid w:val="000B48DB"/>
    <w:rsid w:val="000B65A3"/>
    <w:rsid w:val="000B748F"/>
    <w:rsid w:val="000C0AEC"/>
    <w:rsid w:val="000C3BE1"/>
    <w:rsid w:val="000C4421"/>
    <w:rsid w:val="000C73DD"/>
    <w:rsid w:val="000C761A"/>
    <w:rsid w:val="000D2408"/>
    <w:rsid w:val="000D32AA"/>
    <w:rsid w:val="000D4115"/>
    <w:rsid w:val="000D4521"/>
    <w:rsid w:val="000D4A42"/>
    <w:rsid w:val="000D7411"/>
    <w:rsid w:val="000D7937"/>
    <w:rsid w:val="000E04B2"/>
    <w:rsid w:val="000E3187"/>
    <w:rsid w:val="000E5496"/>
    <w:rsid w:val="000E695D"/>
    <w:rsid w:val="000E6E4F"/>
    <w:rsid w:val="000F1989"/>
    <w:rsid w:val="000F2011"/>
    <w:rsid w:val="000F252B"/>
    <w:rsid w:val="000F339F"/>
    <w:rsid w:val="000F42CA"/>
    <w:rsid w:val="000F492C"/>
    <w:rsid w:val="001015E1"/>
    <w:rsid w:val="00104B02"/>
    <w:rsid w:val="00105D74"/>
    <w:rsid w:val="00106232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180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562C"/>
    <w:rsid w:val="00136EE8"/>
    <w:rsid w:val="00140828"/>
    <w:rsid w:val="0014221F"/>
    <w:rsid w:val="0014258A"/>
    <w:rsid w:val="001433EB"/>
    <w:rsid w:val="0015299F"/>
    <w:rsid w:val="00152ED9"/>
    <w:rsid w:val="00153646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63BB"/>
    <w:rsid w:val="001700C3"/>
    <w:rsid w:val="001722D9"/>
    <w:rsid w:val="001766CB"/>
    <w:rsid w:val="0017734B"/>
    <w:rsid w:val="001802B1"/>
    <w:rsid w:val="0018128D"/>
    <w:rsid w:val="0018255E"/>
    <w:rsid w:val="00182F38"/>
    <w:rsid w:val="001845B2"/>
    <w:rsid w:val="00184AA5"/>
    <w:rsid w:val="001854DB"/>
    <w:rsid w:val="00185AF2"/>
    <w:rsid w:val="001869E8"/>
    <w:rsid w:val="00190F96"/>
    <w:rsid w:val="00192938"/>
    <w:rsid w:val="001A1857"/>
    <w:rsid w:val="001A1CDC"/>
    <w:rsid w:val="001A3725"/>
    <w:rsid w:val="001A4C2F"/>
    <w:rsid w:val="001A67F2"/>
    <w:rsid w:val="001A68C7"/>
    <w:rsid w:val="001B4623"/>
    <w:rsid w:val="001B7205"/>
    <w:rsid w:val="001C19B5"/>
    <w:rsid w:val="001C2A23"/>
    <w:rsid w:val="001C3080"/>
    <w:rsid w:val="001C352D"/>
    <w:rsid w:val="001C621C"/>
    <w:rsid w:val="001D1743"/>
    <w:rsid w:val="001D38E4"/>
    <w:rsid w:val="001D55F7"/>
    <w:rsid w:val="001D5AF0"/>
    <w:rsid w:val="001E0FDA"/>
    <w:rsid w:val="001E1146"/>
    <w:rsid w:val="001E16BD"/>
    <w:rsid w:val="001E250B"/>
    <w:rsid w:val="001E3C69"/>
    <w:rsid w:val="001E3E74"/>
    <w:rsid w:val="001E3F47"/>
    <w:rsid w:val="001E4768"/>
    <w:rsid w:val="001E4842"/>
    <w:rsid w:val="001E5CA5"/>
    <w:rsid w:val="001E6947"/>
    <w:rsid w:val="001E733D"/>
    <w:rsid w:val="001E7CEA"/>
    <w:rsid w:val="001F0312"/>
    <w:rsid w:val="001F0759"/>
    <w:rsid w:val="001F1C17"/>
    <w:rsid w:val="001F3677"/>
    <w:rsid w:val="001F4130"/>
    <w:rsid w:val="001F5E41"/>
    <w:rsid w:val="001F6B30"/>
    <w:rsid w:val="001F717F"/>
    <w:rsid w:val="0020175D"/>
    <w:rsid w:val="00201A83"/>
    <w:rsid w:val="00210246"/>
    <w:rsid w:val="00210CEB"/>
    <w:rsid w:val="00210F27"/>
    <w:rsid w:val="00211748"/>
    <w:rsid w:val="00216EC0"/>
    <w:rsid w:val="00220BE1"/>
    <w:rsid w:val="00221398"/>
    <w:rsid w:val="0022170B"/>
    <w:rsid w:val="00221F42"/>
    <w:rsid w:val="00224340"/>
    <w:rsid w:val="00225E76"/>
    <w:rsid w:val="0022652A"/>
    <w:rsid w:val="00226B62"/>
    <w:rsid w:val="00231271"/>
    <w:rsid w:val="00233F7C"/>
    <w:rsid w:val="00235A08"/>
    <w:rsid w:val="00236B18"/>
    <w:rsid w:val="00237316"/>
    <w:rsid w:val="002373E2"/>
    <w:rsid w:val="00237EED"/>
    <w:rsid w:val="00237FA2"/>
    <w:rsid w:val="0024034B"/>
    <w:rsid w:val="00240721"/>
    <w:rsid w:val="00242499"/>
    <w:rsid w:val="002444C3"/>
    <w:rsid w:val="00244EDD"/>
    <w:rsid w:val="00251BAB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951"/>
    <w:rsid w:val="002653C3"/>
    <w:rsid w:val="00265505"/>
    <w:rsid w:val="00270B6B"/>
    <w:rsid w:val="00270CF1"/>
    <w:rsid w:val="00271C37"/>
    <w:rsid w:val="002721E6"/>
    <w:rsid w:val="002730AF"/>
    <w:rsid w:val="0028030F"/>
    <w:rsid w:val="002873CC"/>
    <w:rsid w:val="00290260"/>
    <w:rsid w:val="00291DF4"/>
    <w:rsid w:val="00292CCD"/>
    <w:rsid w:val="00294BB0"/>
    <w:rsid w:val="002A04C1"/>
    <w:rsid w:val="002A142B"/>
    <w:rsid w:val="002A1B83"/>
    <w:rsid w:val="002A6A7B"/>
    <w:rsid w:val="002B0A5B"/>
    <w:rsid w:val="002B1286"/>
    <w:rsid w:val="002B1361"/>
    <w:rsid w:val="002B138D"/>
    <w:rsid w:val="002B2228"/>
    <w:rsid w:val="002B2701"/>
    <w:rsid w:val="002B3B84"/>
    <w:rsid w:val="002B4925"/>
    <w:rsid w:val="002C1A0D"/>
    <w:rsid w:val="002C419E"/>
    <w:rsid w:val="002C4206"/>
    <w:rsid w:val="002C4934"/>
    <w:rsid w:val="002C4E1F"/>
    <w:rsid w:val="002D1472"/>
    <w:rsid w:val="002D29F0"/>
    <w:rsid w:val="002D2AB4"/>
    <w:rsid w:val="002D3AED"/>
    <w:rsid w:val="002D4DDE"/>
    <w:rsid w:val="002E2D66"/>
    <w:rsid w:val="002F040F"/>
    <w:rsid w:val="002F317F"/>
    <w:rsid w:val="002F31F6"/>
    <w:rsid w:val="002F4DF4"/>
    <w:rsid w:val="002F4E53"/>
    <w:rsid w:val="002F5D20"/>
    <w:rsid w:val="00301A96"/>
    <w:rsid w:val="003036BD"/>
    <w:rsid w:val="0030572F"/>
    <w:rsid w:val="0030667A"/>
    <w:rsid w:val="003101E7"/>
    <w:rsid w:val="0031069F"/>
    <w:rsid w:val="003125C3"/>
    <w:rsid w:val="00313B00"/>
    <w:rsid w:val="00315607"/>
    <w:rsid w:val="003160E8"/>
    <w:rsid w:val="003161F4"/>
    <w:rsid w:val="00321463"/>
    <w:rsid w:val="00322E65"/>
    <w:rsid w:val="0032402D"/>
    <w:rsid w:val="003240F4"/>
    <w:rsid w:val="0032719F"/>
    <w:rsid w:val="00330382"/>
    <w:rsid w:val="003316F6"/>
    <w:rsid w:val="00331C21"/>
    <w:rsid w:val="003325C9"/>
    <w:rsid w:val="00334160"/>
    <w:rsid w:val="003350DF"/>
    <w:rsid w:val="00337CB4"/>
    <w:rsid w:val="00337D62"/>
    <w:rsid w:val="00342BFE"/>
    <w:rsid w:val="00342E1B"/>
    <w:rsid w:val="00343EC2"/>
    <w:rsid w:val="00344984"/>
    <w:rsid w:val="00344D0B"/>
    <w:rsid w:val="00345BC4"/>
    <w:rsid w:val="00351235"/>
    <w:rsid w:val="00352407"/>
    <w:rsid w:val="0035289C"/>
    <w:rsid w:val="003542A6"/>
    <w:rsid w:val="00355203"/>
    <w:rsid w:val="003557C7"/>
    <w:rsid w:val="00356A09"/>
    <w:rsid w:val="003623C8"/>
    <w:rsid w:val="003668F6"/>
    <w:rsid w:val="00367C89"/>
    <w:rsid w:val="00371F4B"/>
    <w:rsid w:val="00372272"/>
    <w:rsid w:val="003748D1"/>
    <w:rsid w:val="00377490"/>
    <w:rsid w:val="003802FA"/>
    <w:rsid w:val="00383007"/>
    <w:rsid w:val="00384201"/>
    <w:rsid w:val="00385CB5"/>
    <w:rsid w:val="00385CF4"/>
    <w:rsid w:val="00391EE8"/>
    <w:rsid w:val="00392749"/>
    <w:rsid w:val="00392D73"/>
    <w:rsid w:val="00394748"/>
    <w:rsid w:val="00395BD7"/>
    <w:rsid w:val="003A181C"/>
    <w:rsid w:val="003A2540"/>
    <w:rsid w:val="003A254A"/>
    <w:rsid w:val="003A2C22"/>
    <w:rsid w:val="003A3EDD"/>
    <w:rsid w:val="003A4068"/>
    <w:rsid w:val="003A4473"/>
    <w:rsid w:val="003A4B39"/>
    <w:rsid w:val="003A4C44"/>
    <w:rsid w:val="003A7054"/>
    <w:rsid w:val="003A729F"/>
    <w:rsid w:val="003A7E60"/>
    <w:rsid w:val="003B277E"/>
    <w:rsid w:val="003B3110"/>
    <w:rsid w:val="003B3A28"/>
    <w:rsid w:val="003B3CB8"/>
    <w:rsid w:val="003B40D2"/>
    <w:rsid w:val="003B6E67"/>
    <w:rsid w:val="003C0455"/>
    <w:rsid w:val="003C0AA6"/>
    <w:rsid w:val="003C0E38"/>
    <w:rsid w:val="003C1A93"/>
    <w:rsid w:val="003C280A"/>
    <w:rsid w:val="003C3941"/>
    <w:rsid w:val="003C48C3"/>
    <w:rsid w:val="003C53A0"/>
    <w:rsid w:val="003C5DD3"/>
    <w:rsid w:val="003D0789"/>
    <w:rsid w:val="003D2F59"/>
    <w:rsid w:val="003D3254"/>
    <w:rsid w:val="003D6B6B"/>
    <w:rsid w:val="003D76C7"/>
    <w:rsid w:val="003E162D"/>
    <w:rsid w:val="003E2434"/>
    <w:rsid w:val="003E2A3B"/>
    <w:rsid w:val="003E2CA8"/>
    <w:rsid w:val="003E359A"/>
    <w:rsid w:val="003E36C9"/>
    <w:rsid w:val="003E4924"/>
    <w:rsid w:val="003E5F81"/>
    <w:rsid w:val="003E75DB"/>
    <w:rsid w:val="003F2EA8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C9F"/>
    <w:rsid w:val="0041235F"/>
    <w:rsid w:val="0041733E"/>
    <w:rsid w:val="00417CAB"/>
    <w:rsid w:val="00417D06"/>
    <w:rsid w:val="00424AE2"/>
    <w:rsid w:val="00425196"/>
    <w:rsid w:val="00427900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12B3"/>
    <w:rsid w:val="00456B25"/>
    <w:rsid w:val="00456FA7"/>
    <w:rsid w:val="00461240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7B9B"/>
    <w:rsid w:val="0049000A"/>
    <w:rsid w:val="00491588"/>
    <w:rsid w:val="00495E30"/>
    <w:rsid w:val="004A0703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3149"/>
    <w:rsid w:val="004D695F"/>
    <w:rsid w:val="004D7D37"/>
    <w:rsid w:val="004E0CBB"/>
    <w:rsid w:val="004E2CF8"/>
    <w:rsid w:val="004E3038"/>
    <w:rsid w:val="004E3E86"/>
    <w:rsid w:val="004E51AA"/>
    <w:rsid w:val="004E55A8"/>
    <w:rsid w:val="004E5BDE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069"/>
    <w:rsid w:val="0050378E"/>
    <w:rsid w:val="00504224"/>
    <w:rsid w:val="00506135"/>
    <w:rsid w:val="0050619E"/>
    <w:rsid w:val="00507410"/>
    <w:rsid w:val="005076AD"/>
    <w:rsid w:val="00510DE9"/>
    <w:rsid w:val="00512751"/>
    <w:rsid w:val="0051379A"/>
    <w:rsid w:val="00513A82"/>
    <w:rsid w:val="00514223"/>
    <w:rsid w:val="00515B7E"/>
    <w:rsid w:val="00515BC5"/>
    <w:rsid w:val="00515E70"/>
    <w:rsid w:val="00520240"/>
    <w:rsid w:val="0052033F"/>
    <w:rsid w:val="005257B7"/>
    <w:rsid w:val="00525E1E"/>
    <w:rsid w:val="0052635C"/>
    <w:rsid w:val="00526698"/>
    <w:rsid w:val="005279B0"/>
    <w:rsid w:val="0053023B"/>
    <w:rsid w:val="005319ED"/>
    <w:rsid w:val="0053414A"/>
    <w:rsid w:val="0054334C"/>
    <w:rsid w:val="005437F8"/>
    <w:rsid w:val="005463E6"/>
    <w:rsid w:val="005468E5"/>
    <w:rsid w:val="00546A94"/>
    <w:rsid w:val="00550D88"/>
    <w:rsid w:val="00551881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133D"/>
    <w:rsid w:val="0057415C"/>
    <w:rsid w:val="005746A6"/>
    <w:rsid w:val="00577BD2"/>
    <w:rsid w:val="00581B0F"/>
    <w:rsid w:val="00581BEF"/>
    <w:rsid w:val="00582C3A"/>
    <w:rsid w:val="005846D9"/>
    <w:rsid w:val="00585165"/>
    <w:rsid w:val="00586496"/>
    <w:rsid w:val="0059097D"/>
    <w:rsid w:val="00591E77"/>
    <w:rsid w:val="00592151"/>
    <w:rsid w:val="00594D71"/>
    <w:rsid w:val="00596070"/>
    <w:rsid w:val="00596BCA"/>
    <w:rsid w:val="00596D70"/>
    <w:rsid w:val="00596FC4"/>
    <w:rsid w:val="00597249"/>
    <w:rsid w:val="005A0AD2"/>
    <w:rsid w:val="005A12D3"/>
    <w:rsid w:val="005A308C"/>
    <w:rsid w:val="005A3297"/>
    <w:rsid w:val="005A33DC"/>
    <w:rsid w:val="005A3696"/>
    <w:rsid w:val="005A3C4B"/>
    <w:rsid w:val="005A6F7F"/>
    <w:rsid w:val="005A703E"/>
    <w:rsid w:val="005A7AB9"/>
    <w:rsid w:val="005B0865"/>
    <w:rsid w:val="005B0DB0"/>
    <w:rsid w:val="005B3126"/>
    <w:rsid w:val="005B4619"/>
    <w:rsid w:val="005B5CC2"/>
    <w:rsid w:val="005B6684"/>
    <w:rsid w:val="005C06BD"/>
    <w:rsid w:val="005C27F1"/>
    <w:rsid w:val="005C34E2"/>
    <w:rsid w:val="005C3CD7"/>
    <w:rsid w:val="005C45FC"/>
    <w:rsid w:val="005D355F"/>
    <w:rsid w:val="005D5917"/>
    <w:rsid w:val="005D7074"/>
    <w:rsid w:val="005D7319"/>
    <w:rsid w:val="005D7A10"/>
    <w:rsid w:val="005D7A8E"/>
    <w:rsid w:val="005D7B82"/>
    <w:rsid w:val="005E18B5"/>
    <w:rsid w:val="005E49A4"/>
    <w:rsid w:val="005E5EBB"/>
    <w:rsid w:val="005E6082"/>
    <w:rsid w:val="005E7324"/>
    <w:rsid w:val="005F3B25"/>
    <w:rsid w:val="005F5819"/>
    <w:rsid w:val="005F6771"/>
    <w:rsid w:val="005F6945"/>
    <w:rsid w:val="00601F50"/>
    <w:rsid w:val="00602BD8"/>
    <w:rsid w:val="00606285"/>
    <w:rsid w:val="00607BB2"/>
    <w:rsid w:val="00610AA3"/>
    <w:rsid w:val="00614D6A"/>
    <w:rsid w:val="0061557B"/>
    <w:rsid w:val="00616D3F"/>
    <w:rsid w:val="00617036"/>
    <w:rsid w:val="00621242"/>
    <w:rsid w:val="00622136"/>
    <w:rsid w:val="006227A5"/>
    <w:rsid w:val="00622C5C"/>
    <w:rsid w:val="00622CD6"/>
    <w:rsid w:val="006260E0"/>
    <w:rsid w:val="006332FE"/>
    <w:rsid w:val="0063450D"/>
    <w:rsid w:val="0063606E"/>
    <w:rsid w:val="0063659E"/>
    <w:rsid w:val="00636768"/>
    <w:rsid w:val="006376DD"/>
    <w:rsid w:val="00640873"/>
    <w:rsid w:val="0064384A"/>
    <w:rsid w:val="00643862"/>
    <w:rsid w:val="00643E3C"/>
    <w:rsid w:val="006451B1"/>
    <w:rsid w:val="0064665D"/>
    <w:rsid w:val="0065192A"/>
    <w:rsid w:val="00652361"/>
    <w:rsid w:val="00652DA2"/>
    <w:rsid w:val="00655B50"/>
    <w:rsid w:val="006562EA"/>
    <w:rsid w:val="00657327"/>
    <w:rsid w:val="006603B5"/>
    <w:rsid w:val="00660B44"/>
    <w:rsid w:val="006615C8"/>
    <w:rsid w:val="00662BB6"/>
    <w:rsid w:val="00663864"/>
    <w:rsid w:val="00664B86"/>
    <w:rsid w:val="00665D69"/>
    <w:rsid w:val="006701FC"/>
    <w:rsid w:val="00670F52"/>
    <w:rsid w:val="006714C2"/>
    <w:rsid w:val="00671D93"/>
    <w:rsid w:val="006769F8"/>
    <w:rsid w:val="00676BBB"/>
    <w:rsid w:val="00677237"/>
    <w:rsid w:val="0067750B"/>
    <w:rsid w:val="006846A6"/>
    <w:rsid w:val="0068519E"/>
    <w:rsid w:val="0068527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6627"/>
    <w:rsid w:val="006B7E33"/>
    <w:rsid w:val="006C095A"/>
    <w:rsid w:val="006C0D79"/>
    <w:rsid w:val="006C283E"/>
    <w:rsid w:val="006C2ACB"/>
    <w:rsid w:val="006C3850"/>
    <w:rsid w:val="006C440D"/>
    <w:rsid w:val="006C4F45"/>
    <w:rsid w:val="006C6DB2"/>
    <w:rsid w:val="006C6FB7"/>
    <w:rsid w:val="006C7426"/>
    <w:rsid w:val="006D2E9D"/>
    <w:rsid w:val="006D3F94"/>
    <w:rsid w:val="006D50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54F"/>
    <w:rsid w:val="006E7B3E"/>
    <w:rsid w:val="006F0C59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1DA"/>
    <w:rsid w:val="00716878"/>
    <w:rsid w:val="00717B14"/>
    <w:rsid w:val="007202D1"/>
    <w:rsid w:val="007202EA"/>
    <w:rsid w:val="00721A16"/>
    <w:rsid w:val="00721BAA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2D0F"/>
    <w:rsid w:val="00733AB5"/>
    <w:rsid w:val="00734348"/>
    <w:rsid w:val="00734F40"/>
    <w:rsid w:val="00740014"/>
    <w:rsid w:val="0074420C"/>
    <w:rsid w:val="007500B5"/>
    <w:rsid w:val="00750C26"/>
    <w:rsid w:val="00750FA5"/>
    <w:rsid w:val="00757030"/>
    <w:rsid w:val="00757CBA"/>
    <w:rsid w:val="00760CF1"/>
    <w:rsid w:val="00761D94"/>
    <w:rsid w:val="00761FEC"/>
    <w:rsid w:val="00762C09"/>
    <w:rsid w:val="00763A02"/>
    <w:rsid w:val="00765D78"/>
    <w:rsid w:val="007665B4"/>
    <w:rsid w:val="00773475"/>
    <w:rsid w:val="00774DFC"/>
    <w:rsid w:val="00777864"/>
    <w:rsid w:val="00777C87"/>
    <w:rsid w:val="00780491"/>
    <w:rsid w:val="00781CB3"/>
    <w:rsid w:val="0078217B"/>
    <w:rsid w:val="007828AF"/>
    <w:rsid w:val="007831D4"/>
    <w:rsid w:val="0078485C"/>
    <w:rsid w:val="00785585"/>
    <w:rsid w:val="00786EFE"/>
    <w:rsid w:val="00787257"/>
    <w:rsid w:val="00790084"/>
    <w:rsid w:val="007915BB"/>
    <w:rsid w:val="007937F9"/>
    <w:rsid w:val="00793FA8"/>
    <w:rsid w:val="00795609"/>
    <w:rsid w:val="00797B0E"/>
    <w:rsid w:val="007A1334"/>
    <w:rsid w:val="007A7855"/>
    <w:rsid w:val="007B4157"/>
    <w:rsid w:val="007B507A"/>
    <w:rsid w:val="007B75A7"/>
    <w:rsid w:val="007C19BB"/>
    <w:rsid w:val="007C3809"/>
    <w:rsid w:val="007C604A"/>
    <w:rsid w:val="007D026B"/>
    <w:rsid w:val="007D3922"/>
    <w:rsid w:val="007D6F18"/>
    <w:rsid w:val="007D78D1"/>
    <w:rsid w:val="007E0176"/>
    <w:rsid w:val="007E0395"/>
    <w:rsid w:val="007E12D3"/>
    <w:rsid w:val="007E1735"/>
    <w:rsid w:val="007E20DA"/>
    <w:rsid w:val="007E4D1B"/>
    <w:rsid w:val="007E52B9"/>
    <w:rsid w:val="007E5483"/>
    <w:rsid w:val="007E5788"/>
    <w:rsid w:val="007E6317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B23"/>
    <w:rsid w:val="00803072"/>
    <w:rsid w:val="008034CA"/>
    <w:rsid w:val="00805278"/>
    <w:rsid w:val="008053C1"/>
    <w:rsid w:val="008055AA"/>
    <w:rsid w:val="00806E23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768"/>
    <w:rsid w:val="00825812"/>
    <w:rsid w:val="008268BD"/>
    <w:rsid w:val="00833243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6EB"/>
    <w:rsid w:val="00851E4D"/>
    <w:rsid w:val="008525FF"/>
    <w:rsid w:val="00852A48"/>
    <w:rsid w:val="0085307E"/>
    <w:rsid w:val="00857620"/>
    <w:rsid w:val="00857996"/>
    <w:rsid w:val="008609E0"/>
    <w:rsid w:val="00862739"/>
    <w:rsid w:val="00862F66"/>
    <w:rsid w:val="00864C35"/>
    <w:rsid w:val="00865107"/>
    <w:rsid w:val="00873F07"/>
    <w:rsid w:val="00880850"/>
    <w:rsid w:val="0088113B"/>
    <w:rsid w:val="0089016E"/>
    <w:rsid w:val="00890C5A"/>
    <w:rsid w:val="00894887"/>
    <w:rsid w:val="00897DE1"/>
    <w:rsid w:val="008A1C0A"/>
    <w:rsid w:val="008A27C4"/>
    <w:rsid w:val="008A358B"/>
    <w:rsid w:val="008A3DC4"/>
    <w:rsid w:val="008A43D0"/>
    <w:rsid w:val="008A680E"/>
    <w:rsid w:val="008A7A43"/>
    <w:rsid w:val="008A7F69"/>
    <w:rsid w:val="008B06AF"/>
    <w:rsid w:val="008B0C17"/>
    <w:rsid w:val="008B1ADA"/>
    <w:rsid w:val="008B22C2"/>
    <w:rsid w:val="008B4346"/>
    <w:rsid w:val="008B4D33"/>
    <w:rsid w:val="008B506D"/>
    <w:rsid w:val="008B57F8"/>
    <w:rsid w:val="008B60CD"/>
    <w:rsid w:val="008B70DD"/>
    <w:rsid w:val="008B7B0E"/>
    <w:rsid w:val="008C119E"/>
    <w:rsid w:val="008C71ED"/>
    <w:rsid w:val="008D17D9"/>
    <w:rsid w:val="008D1F46"/>
    <w:rsid w:val="008D2695"/>
    <w:rsid w:val="008D26BB"/>
    <w:rsid w:val="008D557A"/>
    <w:rsid w:val="008D74BF"/>
    <w:rsid w:val="008E1442"/>
    <w:rsid w:val="008E2FB1"/>
    <w:rsid w:val="008E3403"/>
    <w:rsid w:val="008E373F"/>
    <w:rsid w:val="008E42F7"/>
    <w:rsid w:val="008E4D2E"/>
    <w:rsid w:val="008E6EC1"/>
    <w:rsid w:val="008F01EC"/>
    <w:rsid w:val="008F1D09"/>
    <w:rsid w:val="008F43CF"/>
    <w:rsid w:val="008F71C2"/>
    <w:rsid w:val="008F7432"/>
    <w:rsid w:val="0090041D"/>
    <w:rsid w:val="0090176C"/>
    <w:rsid w:val="00902C65"/>
    <w:rsid w:val="00903151"/>
    <w:rsid w:val="00904326"/>
    <w:rsid w:val="00904C7A"/>
    <w:rsid w:val="00904EAC"/>
    <w:rsid w:val="009052C6"/>
    <w:rsid w:val="00907855"/>
    <w:rsid w:val="00907B88"/>
    <w:rsid w:val="00910F2F"/>
    <w:rsid w:val="00913349"/>
    <w:rsid w:val="00913F3C"/>
    <w:rsid w:val="00914589"/>
    <w:rsid w:val="00915AD8"/>
    <w:rsid w:val="009169A5"/>
    <w:rsid w:val="00920233"/>
    <w:rsid w:val="00923DFB"/>
    <w:rsid w:val="009307EF"/>
    <w:rsid w:val="009308C8"/>
    <w:rsid w:val="0093304A"/>
    <w:rsid w:val="00933ED9"/>
    <w:rsid w:val="00933FF7"/>
    <w:rsid w:val="00934B9D"/>
    <w:rsid w:val="009410F7"/>
    <w:rsid w:val="00943562"/>
    <w:rsid w:val="0094358C"/>
    <w:rsid w:val="00946D62"/>
    <w:rsid w:val="00947EDB"/>
    <w:rsid w:val="009547DA"/>
    <w:rsid w:val="00954EB1"/>
    <w:rsid w:val="00957EAB"/>
    <w:rsid w:val="00965B3E"/>
    <w:rsid w:val="00966652"/>
    <w:rsid w:val="00971681"/>
    <w:rsid w:val="00971CA8"/>
    <w:rsid w:val="0097327A"/>
    <w:rsid w:val="0097688D"/>
    <w:rsid w:val="009804A0"/>
    <w:rsid w:val="00980B12"/>
    <w:rsid w:val="00980BDD"/>
    <w:rsid w:val="0098497E"/>
    <w:rsid w:val="00985A55"/>
    <w:rsid w:val="00985BDF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A6D8E"/>
    <w:rsid w:val="009B2DB3"/>
    <w:rsid w:val="009C115D"/>
    <w:rsid w:val="009C12B2"/>
    <w:rsid w:val="009C16F7"/>
    <w:rsid w:val="009C2CE0"/>
    <w:rsid w:val="009C3AED"/>
    <w:rsid w:val="009C506C"/>
    <w:rsid w:val="009C6258"/>
    <w:rsid w:val="009C6647"/>
    <w:rsid w:val="009C6767"/>
    <w:rsid w:val="009C6877"/>
    <w:rsid w:val="009C710F"/>
    <w:rsid w:val="009C75FB"/>
    <w:rsid w:val="009C7748"/>
    <w:rsid w:val="009C7FA8"/>
    <w:rsid w:val="009D02D8"/>
    <w:rsid w:val="009D04DB"/>
    <w:rsid w:val="009D14A8"/>
    <w:rsid w:val="009D17E9"/>
    <w:rsid w:val="009D25A6"/>
    <w:rsid w:val="009D39CA"/>
    <w:rsid w:val="009D4E01"/>
    <w:rsid w:val="009D71DD"/>
    <w:rsid w:val="009D7D21"/>
    <w:rsid w:val="009E0B1F"/>
    <w:rsid w:val="009E2F81"/>
    <w:rsid w:val="009E30EB"/>
    <w:rsid w:val="009E318D"/>
    <w:rsid w:val="009E4239"/>
    <w:rsid w:val="009E483F"/>
    <w:rsid w:val="009E5B06"/>
    <w:rsid w:val="009E757A"/>
    <w:rsid w:val="009E7716"/>
    <w:rsid w:val="009F007A"/>
    <w:rsid w:val="009F1B7E"/>
    <w:rsid w:val="009F1E00"/>
    <w:rsid w:val="009F25D8"/>
    <w:rsid w:val="009F2AEB"/>
    <w:rsid w:val="009F3630"/>
    <w:rsid w:val="009F42B3"/>
    <w:rsid w:val="009F7665"/>
    <w:rsid w:val="00A00EEB"/>
    <w:rsid w:val="00A00F07"/>
    <w:rsid w:val="00A0142B"/>
    <w:rsid w:val="00A02CA6"/>
    <w:rsid w:val="00A02F23"/>
    <w:rsid w:val="00A06785"/>
    <w:rsid w:val="00A06A79"/>
    <w:rsid w:val="00A1061F"/>
    <w:rsid w:val="00A12A19"/>
    <w:rsid w:val="00A1302D"/>
    <w:rsid w:val="00A14B4D"/>
    <w:rsid w:val="00A14ECD"/>
    <w:rsid w:val="00A16945"/>
    <w:rsid w:val="00A20AD5"/>
    <w:rsid w:val="00A228B4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07EE"/>
    <w:rsid w:val="00A510EC"/>
    <w:rsid w:val="00A511A9"/>
    <w:rsid w:val="00A51F68"/>
    <w:rsid w:val="00A52590"/>
    <w:rsid w:val="00A52FA9"/>
    <w:rsid w:val="00A5334B"/>
    <w:rsid w:val="00A542BF"/>
    <w:rsid w:val="00A54527"/>
    <w:rsid w:val="00A5672B"/>
    <w:rsid w:val="00A578C4"/>
    <w:rsid w:val="00A6278C"/>
    <w:rsid w:val="00A6663E"/>
    <w:rsid w:val="00A70AFB"/>
    <w:rsid w:val="00A7140E"/>
    <w:rsid w:val="00A718CE"/>
    <w:rsid w:val="00A73379"/>
    <w:rsid w:val="00A74126"/>
    <w:rsid w:val="00A74D0A"/>
    <w:rsid w:val="00A76B41"/>
    <w:rsid w:val="00A7714F"/>
    <w:rsid w:val="00A77DDB"/>
    <w:rsid w:val="00A80953"/>
    <w:rsid w:val="00A81735"/>
    <w:rsid w:val="00A81D08"/>
    <w:rsid w:val="00A82BB5"/>
    <w:rsid w:val="00A833E5"/>
    <w:rsid w:val="00A84466"/>
    <w:rsid w:val="00A8729F"/>
    <w:rsid w:val="00A87EA5"/>
    <w:rsid w:val="00A91C83"/>
    <w:rsid w:val="00A93418"/>
    <w:rsid w:val="00A93458"/>
    <w:rsid w:val="00A93C32"/>
    <w:rsid w:val="00A96F34"/>
    <w:rsid w:val="00AA1792"/>
    <w:rsid w:val="00AA1927"/>
    <w:rsid w:val="00AA2F77"/>
    <w:rsid w:val="00AA338F"/>
    <w:rsid w:val="00AA4E31"/>
    <w:rsid w:val="00AA710C"/>
    <w:rsid w:val="00AA7F6F"/>
    <w:rsid w:val="00AB0A89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446E"/>
    <w:rsid w:val="00AD5F2C"/>
    <w:rsid w:val="00AE18EA"/>
    <w:rsid w:val="00AF143D"/>
    <w:rsid w:val="00AF1BA1"/>
    <w:rsid w:val="00AF5509"/>
    <w:rsid w:val="00AF5DD0"/>
    <w:rsid w:val="00AF5FEC"/>
    <w:rsid w:val="00AF6BE5"/>
    <w:rsid w:val="00AF74C9"/>
    <w:rsid w:val="00B04ADE"/>
    <w:rsid w:val="00B04DDB"/>
    <w:rsid w:val="00B057E5"/>
    <w:rsid w:val="00B05D31"/>
    <w:rsid w:val="00B06897"/>
    <w:rsid w:val="00B1451D"/>
    <w:rsid w:val="00B1527C"/>
    <w:rsid w:val="00B21F4D"/>
    <w:rsid w:val="00B226AF"/>
    <w:rsid w:val="00B22ACF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AD7"/>
    <w:rsid w:val="00B341E2"/>
    <w:rsid w:val="00B347D5"/>
    <w:rsid w:val="00B354B0"/>
    <w:rsid w:val="00B35D83"/>
    <w:rsid w:val="00B37594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57EF8"/>
    <w:rsid w:val="00B620F2"/>
    <w:rsid w:val="00B64374"/>
    <w:rsid w:val="00B676E2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E94"/>
    <w:rsid w:val="00B866BB"/>
    <w:rsid w:val="00B90711"/>
    <w:rsid w:val="00B9125F"/>
    <w:rsid w:val="00B91B43"/>
    <w:rsid w:val="00B92949"/>
    <w:rsid w:val="00B97895"/>
    <w:rsid w:val="00BA152E"/>
    <w:rsid w:val="00BA39D6"/>
    <w:rsid w:val="00BA433A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352D"/>
    <w:rsid w:val="00BC3689"/>
    <w:rsid w:val="00BC392E"/>
    <w:rsid w:val="00BC4473"/>
    <w:rsid w:val="00BC50F2"/>
    <w:rsid w:val="00BC6E74"/>
    <w:rsid w:val="00BC7D13"/>
    <w:rsid w:val="00BD1B5D"/>
    <w:rsid w:val="00BD1EB2"/>
    <w:rsid w:val="00BD1F92"/>
    <w:rsid w:val="00BD269A"/>
    <w:rsid w:val="00BD4837"/>
    <w:rsid w:val="00BD492C"/>
    <w:rsid w:val="00BD4DFC"/>
    <w:rsid w:val="00BE0672"/>
    <w:rsid w:val="00BE11E4"/>
    <w:rsid w:val="00BE1EC7"/>
    <w:rsid w:val="00BE42AD"/>
    <w:rsid w:val="00BE6183"/>
    <w:rsid w:val="00BE6271"/>
    <w:rsid w:val="00BE731E"/>
    <w:rsid w:val="00BE7569"/>
    <w:rsid w:val="00BF1DB7"/>
    <w:rsid w:val="00BF30E0"/>
    <w:rsid w:val="00BF49FC"/>
    <w:rsid w:val="00BF66E5"/>
    <w:rsid w:val="00BF68AF"/>
    <w:rsid w:val="00BF7EFF"/>
    <w:rsid w:val="00C015BD"/>
    <w:rsid w:val="00C03482"/>
    <w:rsid w:val="00C0401F"/>
    <w:rsid w:val="00C054AC"/>
    <w:rsid w:val="00C0626E"/>
    <w:rsid w:val="00C07F04"/>
    <w:rsid w:val="00C117B5"/>
    <w:rsid w:val="00C12432"/>
    <w:rsid w:val="00C16561"/>
    <w:rsid w:val="00C21721"/>
    <w:rsid w:val="00C245E7"/>
    <w:rsid w:val="00C25CDA"/>
    <w:rsid w:val="00C27731"/>
    <w:rsid w:val="00C27CA5"/>
    <w:rsid w:val="00C304F3"/>
    <w:rsid w:val="00C30CF1"/>
    <w:rsid w:val="00C335CD"/>
    <w:rsid w:val="00C33741"/>
    <w:rsid w:val="00C3418A"/>
    <w:rsid w:val="00C41CAB"/>
    <w:rsid w:val="00C41EBA"/>
    <w:rsid w:val="00C420A8"/>
    <w:rsid w:val="00C4270B"/>
    <w:rsid w:val="00C4287B"/>
    <w:rsid w:val="00C4357D"/>
    <w:rsid w:val="00C44B5D"/>
    <w:rsid w:val="00C45E13"/>
    <w:rsid w:val="00C501BF"/>
    <w:rsid w:val="00C51100"/>
    <w:rsid w:val="00C51255"/>
    <w:rsid w:val="00C52263"/>
    <w:rsid w:val="00C56803"/>
    <w:rsid w:val="00C60A5A"/>
    <w:rsid w:val="00C60CBA"/>
    <w:rsid w:val="00C6184E"/>
    <w:rsid w:val="00C61E4F"/>
    <w:rsid w:val="00C674DE"/>
    <w:rsid w:val="00C67BAC"/>
    <w:rsid w:val="00C749B1"/>
    <w:rsid w:val="00C768BC"/>
    <w:rsid w:val="00C77AAC"/>
    <w:rsid w:val="00C80575"/>
    <w:rsid w:val="00C81B98"/>
    <w:rsid w:val="00C81F70"/>
    <w:rsid w:val="00C820D1"/>
    <w:rsid w:val="00C835B1"/>
    <w:rsid w:val="00C83C47"/>
    <w:rsid w:val="00C84785"/>
    <w:rsid w:val="00C85B78"/>
    <w:rsid w:val="00C87B07"/>
    <w:rsid w:val="00C91A86"/>
    <w:rsid w:val="00C93DA2"/>
    <w:rsid w:val="00C94142"/>
    <w:rsid w:val="00C954E7"/>
    <w:rsid w:val="00C9662A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D7DBF"/>
    <w:rsid w:val="00CE2240"/>
    <w:rsid w:val="00CE2366"/>
    <w:rsid w:val="00CE2493"/>
    <w:rsid w:val="00CE669B"/>
    <w:rsid w:val="00CF2A6D"/>
    <w:rsid w:val="00CF51EA"/>
    <w:rsid w:val="00CF5DEC"/>
    <w:rsid w:val="00CF791D"/>
    <w:rsid w:val="00D006B1"/>
    <w:rsid w:val="00D0076D"/>
    <w:rsid w:val="00D02EF0"/>
    <w:rsid w:val="00D03039"/>
    <w:rsid w:val="00D0396B"/>
    <w:rsid w:val="00D040C0"/>
    <w:rsid w:val="00D107D6"/>
    <w:rsid w:val="00D1093C"/>
    <w:rsid w:val="00D11D83"/>
    <w:rsid w:val="00D13948"/>
    <w:rsid w:val="00D15A7D"/>
    <w:rsid w:val="00D167A4"/>
    <w:rsid w:val="00D228C6"/>
    <w:rsid w:val="00D23F32"/>
    <w:rsid w:val="00D242CF"/>
    <w:rsid w:val="00D244FD"/>
    <w:rsid w:val="00D30B30"/>
    <w:rsid w:val="00D34D5D"/>
    <w:rsid w:val="00D35998"/>
    <w:rsid w:val="00D36B38"/>
    <w:rsid w:val="00D3738D"/>
    <w:rsid w:val="00D4025D"/>
    <w:rsid w:val="00D415D8"/>
    <w:rsid w:val="00D42E55"/>
    <w:rsid w:val="00D46DD8"/>
    <w:rsid w:val="00D4780B"/>
    <w:rsid w:val="00D47C2F"/>
    <w:rsid w:val="00D51A28"/>
    <w:rsid w:val="00D51DB7"/>
    <w:rsid w:val="00D53AF9"/>
    <w:rsid w:val="00D53EFE"/>
    <w:rsid w:val="00D57A1A"/>
    <w:rsid w:val="00D602C2"/>
    <w:rsid w:val="00D6295C"/>
    <w:rsid w:val="00D633B4"/>
    <w:rsid w:val="00D64776"/>
    <w:rsid w:val="00D64A98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01D"/>
    <w:rsid w:val="00D8538F"/>
    <w:rsid w:val="00D90199"/>
    <w:rsid w:val="00D90441"/>
    <w:rsid w:val="00D90A29"/>
    <w:rsid w:val="00D911A6"/>
    <w:rsid w:val="00D9326A"/>
    <w:rsid w:val="00D93418"/>
    <w:rsid w:val="00D93AE9"/>
    <w:rsid w:val="00D944DC"/>
    <w:rsid w:val="00D95191"/>
    <w:rsid w:val="00D954EB"/>
    <w:rsid w:val="00D962B7"/>
    <w:rsid w:val="00D96872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6484"/>
    <w:rsid w:val="00DA7C44"/>
    <w:rsid w:val="00DB1550"/>
    <w:rsid w:val="00DB2D97"/>
    <w:rsid w:val="00DB3B24"/>
    <w:rsid w:val="00DB4778"/>
    <w:rsid w:val="00DB48D1"/>
    <w:rsid w:val="00DB6131"/>
    <w:rsid w:val="00DB61AA"/>
    <w:rsid w:val="00DB6676"/>
    <w:rsid w:val="00DB6910"/>
    <w:rsid w:val="00DC1311"/>
    <w:rsid w:val="00DC1B33"/>
    <w:rsid w:val="00DC6BAD"/>
    <w:rsid w:val="00DD1679"/>
    <w:rsid w:val="00DD1C77"/>
    <w:rsid w:val="00DD3E09"/>
    <w:rsid w:val="00DD3EC2"/>
    <w:rsid w:val="00DD5C10"/>
    <w:rsid w:val="00DD5C5D"/>
    <w:rsid w:val="00DE5FF8"/>
    <w:rsid w:val="00DE738D"/>
    <w:rsid w:val="00DE7CBA"/>
    <w:rsid w:val="00DF4F36"/>
    <w:rsid w:val="00DF78BC"/>
    <w:rsid w:val="00DF7930"/>
    <w:rsid w:val="00E00F5D"/>
    <w:rsid w:val="00E01A41"/>
    <w:rsid w:val="00E02D57"/>
    <w:rsid w:val="00E03867"/>
    <w:rsid w:val="00E07B80"/>
    <w:rsid w:val="00E108EE"/>
    <w:rsid w:val="00E12261"/>
    <w:rsid w:val="00E12710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6191"/>
    <w:rsid w:val="00E37C85"/>
    <w:rsid w:val="00E40A84"/>
    <w:rsid w:val="00E448DF"/>
    <w:rsid w:val="00E45E3E"/>
    <w:rsid w:val="00E477EC"/>
    <w:rsid w:val="00E53DED"/>
    <w:rsid w:val="00E55379"/>
    <w:rsid w:val="00E56234"/>
    <w:rsid w:val="00E57D46"/>
    <w:rsid w:val="00E60CF4"/>
    <w:rsid w:val="00E62843"/>
    <w:rsid w:val="00E659F3"/>
    <w:rsid w:val="00E65F6D"/>
    <w:rsid w:val="00E70AB1"/>
    <w:rsid w:val="00E716BA"/>
    <w:rsid w:val="00E726D1"/>
    <w:rsid w:val="00E73248"/>
    <w:rsid w:val="00E74FC1"/>
    <w:rsid w:val="00E751A7"/>
    <w:rsid w:val="00E7684D"/>
    <w:rsid w:val="00E83EA3"/>
    <w:rsid w:val="00E84B14"/>
    <w:rsid w:val="00E85DCF"/>
    <w:rsid w:val="00E86901"/>
    <w:rsid w:val="00E86FF4"/>
    <w:rsid w:val="00E873FB"/>
    <w:rsid w:val="00E87F75"/>
    <w:rsid w:val="00E927A1"/>
    <w:rsid w:val="00E93E44"/>
    <w:rsid w:val="00E93F8D"/>
    <w:rsid w:val="00EA1F0A"/>
    <w:rsid w:val="00EA2365"/>
    <w:rsid w:val="00EA380C"/>
    <w:rsid w:val="00EA43EA"/>
    <w:rsid w:val="00EA47F5"/>
    <w:rsid w:val="00EA5516"/>
    <w:rsid w:val="00EA7589"/>
    <w:rsid w:val="00EB1345"/>
    <w:rsid w:val="00EB2115"/>
    <w:rsid w:val="00EB2489"/>
    <w:rsid w:val="00EB31A2"/>
    <w:rsid w:val="00EB3CA3"/>
    <w:rsid w:val="00EB3EB8"/>
    <w:rsid w:val="00EB41B9"/>
    <w:rsid w:val="00EB41BD"/>
    <w:rsid w:val="00EB79F2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E0755"/>
    <w:rsid w:val="00EE4209"/>
    <w:rsid w:val="00EE62C7"/>
    <w:rsid w:val="00EF0A79"/>
    <w:rsid w:val="00EF36AC"/>
    <w:rsid w:val="00F01C25"/>
    <w:rsid w:val="00F01C82"/>
    <w:rsid w:val="00F026F1"/>
    <w:rsid w:val="00F03125"/>
    <w:rsid w:val="00F04520"/>
    <w:rsid w:val="00F04835"/>
    <w:rsid w:val="00F05874"/>
    <w:rsid w:val="00F06D9A"/>
    <w:rsid w:val="00F13C5B"/>
    <w:rsid w:val="00F141C1"/>
    <w:rsid w:val="00F14D39"/>
    <w:rsid w:val="00F227B9"/>
    <w:rsid w:val="00F27E08"/>
    <w:rsid w:val="00F30F41"/>
    <w:rsid w:val="00F334F0"/>
    <w:rsid w:val="00F3452B"/>
    <w:rsid w:val="00F36855"/>
    <w:rsid w:val="00F40A7A"/>
    <w:rsid w:val="00F41E9D"/>
    <w:rsid w:val="00F434AD"/>
    <w:rsid w:val="00F46F16"/>
    <w:rsid w:val="00F47DAB"/>
    <w:rsid w:val="00F50BC9"/>
    <w:rsid w:val="00F526E3"/>
    <w:rsid w:val="00F53741"/>
    <w:rsid w:val="00F547C1"/>
    <w:rsid w:val="00F56354"/>
    <w:rsid w:val="00F61A61"/>
    <w:rsid w:val="00F62C53"/>
    <w:rsid w:val="00F62E56"/>
    <w:rsid w:val="00F63949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6007"/>
    <w:rsid w:val="00F7667E"/>
    <w:rsid w:val="00F7798A"/>
    <w:rsid w:val="00F82925"/>
    <w:rsid w:val="00F847F3"/>
    <w:rsid w:val="00F849A0"/>
    <w:rsid w:val="00F864C7"/>
    <w:rsid w:val="00F87314"/>
    <w:rsid w:val="00F87C6F"/>
    <w:rsid w:val="00F90C72"/>
    <w:rsid w:val="00F96496"/>
    <w:rsid w:val="00F9680B"/>
    <w:rsid w:val="00F968FE"/>
    <w:rsid w:val="00FA0ED0"/>
    <w:rsid w:val="00FA1023"/>
    <w:rsid w:val="00FA150A"/>
    <w:rsid w:val="00FA1549"/>
    <w:rsid w:val="00FA337F"/>
    <w:rsid w:val="00FA388F"/>
    <w:rsid w:val="00FA5364"/>
    <w:rsid w:val="00FA55B1"/>
    <w:rsid w:val="00FA61D3"/>
    <w:rsid w:val="00FA6AB6"/>
    <w:rsid w:val="00FB046C"/>
    <w:rsid w:val="00FB0723"/>
    <w:rsid w:val="00FB0C0F"/>
    <w:rsid w:val="00FB1835"/>
    <w:rsid w:val="00FB28E9"/>
    <w:rsid w:val="00FB2A45"/>
    <w:rsid w:val="00FB363E"/>
    <w:rsid w:val="00FB409E"/>
    <w:rsid w:val="00FB5AAD"/>
    <w:rsid w:val="00FB6816"/>
    <w:rsid w:val="00FC4941"/>
    <w:rsid w:val="00FC50C8"/>
    <w:rsid w:val="00FC5B4A"/>
    <w:rsid w:val="00FC6A97"/>
    <w:rsid w:val="00FC7AFB"/>
    <w:rsid w:val="00FD14A9"/>
    <w:rsid w:val="00FD2F25"/>
    <w:rsid w:val="00FD5BF0"/>
    <w:rsid w:val="00FE3A07"/>
    <w:rsid w:val="00FE4913"/>
    <w:rsid w:val="00FF0444"/>
    <w:rsid w:val="00FF14A5"/>
    <w:rsid w:val="00FF2F1A"/>
    <w:rsid w:val="00FF5C5D"/>
    <w:rsid w:val="0D6DAA12"/>
    <w:rsid w:val="105A3F29"/>
    <w:rsid w:val="38166C10"/>
    <w:rsid w:val="3EEC33D3"/>
    <w:rsid w:val="4B6C1E22"/>
    <w:rsid w:val="4C3F1AA9"/>
    <w:rsid w:val="63515E71"/>
    <w:rsid w:val="67107747"/>
    <w:rsid w:val="6E2C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867</Words>
  <Characters>4948</Characters>
  <Application>Microsoft Office Word</Application>
  <DocSecurity>0</DocSecurity>
  <Lines>41</Lines>
  <Paragraphs>11</Paragraphs>
  <ScaleCrop>false</ScaleCrop>
  <Company>Home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1259</cp:revision>
  <cp:lastPrinted>2023-09-28T13:20:00Z</cp:lastPrinted>
  <dcterms:created xsi:type="dcterms:W3CDTF">2022-11-23T22:05:00Z</dcterms:created>
  <dcterms:modified xsi:type="dcterms:W3CDTF">2023-09-29T13:20:00Z</dcterms:modified>
</cp:coreProperties>
</file>