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1A5A0" w14:textId="28A52768" w:rsidR="007E1A36" w:rsidRDefault="007E1A36" w:rsidP="007E1A36">
      <w:pPr>
        <w:jc w:val="both"/>
        <w:rPr>
          <w:rFonts w:ascii="Arial" w:hAnsi="Arial" w:cs="Arial"/>
        </w:rPr>
      </w:pPr>
      <w:r>
        <w:rPr>
          <w:rFonts w:ascii="Arial" w:hAnsi="Arial" w:cs="Arial"/>
          <w:shd w:val="clear" w:color="auto" w:fill="FFFFFF"/>
        </w:rPr>
        <w:t>If you wish to join the meeting</w:t>
      </w:r>
      <w:r>
        <w:rPr>
          <w:rFonts w:ascii="Arial" w:hAnsi="Arial" w:cs="Arial"/>
          <w:shd w:val="clear" w:color="auto" w:fill="FFFFFF"/>
        </w:rPr>
        <w:t>,</w:t>
      </w:r>
      <w:r>
        <w:rPr>
          <w:rFonts w:ascii="Arial" w:hAnsi="Arial" w:cs="Arial"/>
          <w:shd w:val="clear" w:color="auto" w:fill="FFFFFF"/>
        </w:rPr>
        <w:t xml:space="preserve"> please email clerk@greatbentleyparishcouncil.co.uk to request an invitation which will be sent during the afternoon of the meeting. You will not be able to access the meeting before 6.50pm and on entry you will be placed in the ‘waiting room’. You will then be moved into the ‘meeting room’ when all the Councillors have arrived. </w:t>
      </w:r>
      <w:r>
        <w:rPr>
          <w:rFonts w:ascii="Arial" w:hAnsi="Arial" w:cs="Arial"/>
        </w:rPr>
        <w:t>The meeting is recorded and will be deleted once the Minutes have been written by the Clerk.</w:t>
      </w:r>
    </w:p>
    <w:p w14:paraId="62E5972C" w14:textId="1CE55D63" w:rsidR="007E1A36" w:rsidRDefault="007E1A36" w:rsidP="007E1A36">
      <w:pPr>
        <w:jc w:val="both"/>
        <w:rPr>
          <w:rFonts w:ascii="Arial" w:hAnsi="Arial" w:cs="Arial"/>
        </w:rPr>
      </w:pPr>
    </w:p>
    <w:tbl>
      <w:tblPr>
        <w:tblStyle w:val="TableGrid"/>
        <w:tblW w:w="0" w:type="auto"/>
        <w:tblLook w:val="04A0" w:firstRow="1" w:lastRow="0" w:firstColumn="1" w:lastColumn="0" w:noHBand="0" w:noVBand="1"/>
      </w:tblPr>
      <w:tblGrid>
        <w:gridCol w:w="9016"/>
      </w:tblGrid>
      <w:tr w:rsidR="007E1A36" w:rsidRPr="00F64BF7" w14:paraId="46A036B9" w14:textId="77777777" w:rsidTr="00890C45">
        <w:tc>
          <w:tcPr>
            <w:tcW w:w="9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0ACE7B" w14:textId="77777777" w:rsidR="007E1A36" w:rsidRPr="00F64BF7" w:rsidRDefault="007E1A36" w:rsidP="00890C45">
            <w:pPr>
              <w:spacing w:before="240" w:after="240"/>
              <w:jc w:val="center"/>
              <w:rPr>
                <w:rFonts w:ascii="Arial" w:hAnsi="Arial" w:cs="Arial"/>
                <w:b/>
                <w:bCs/>
                <w:sz w:val="22"/>
                <w:szCs w:val="22"/>
              </w:rPr>
            </w:pPr>
            <w:r w:rsidRPr="00F64BF7">
              <w:rPr>
                <w:rFonts w:ascii="Arial" w:hAnsi="Arial" w:cs="Arial"/>
                <w:b/>
                <w:bCs/>
                <w:sz w:val="22"/>
                <w:szCs w:val="22"/>
              </w:rPr>
              <w:t>Annual Meeting of Great Bentley Parish Council</w:t>
            </w:r>
          </w:p>
        </w:tc>
      </w:tr>
    </w:tbl>
    <w:p w14:paraId="0B6042BC" w14:textId="77777777" w:rsidR="007E1A36" w:rsidRPr="00F64BF7" w:rsidRDefault="007E1A36" w:rsidP="007E1A36">
      <w:pPr>
        <w:jc w:val="center"/>
        <w:rPr>
          <w:rFonts w:ascii="Arial" w:hAnsi="Arial" w:cs="Arial"/>
          <w:b/>
          <w:bCs/>
          <w:sz w:val="22"/>
          <w:szCs w:val="22"/>
        </w:rPr>
      </w:pPr>
    </w:p>
    <w:p w14:paraId="06ECCC84" w14:textId="77777777" w:rsidR="007E1A36" w:rsidRDefault="007E1A36" w:rsidP="007E1A36">
      <w:pPr>
        <w:jc w:val="center"/>
        <w:rPr>
          <w:rFonts w:ascii="Arial" w:hAnsi="Arial" w:cs="Arial"/>
          <w:b/>
          <w:bCs/>
          <w:sz w:val="22"/>
          <w:szCs w:val="22"/>
        </w:rPr>
      </w:pPr>
      <w:r w:rsidRPr="00F64BF7">
        <w:rPr>
          <w:rFonts w:ascii="Arial" w:hAnsi="Arial" w:cs="Arial"/>
          <w:b/>
          <w:bCs/>
          <w:sz w:val="22"/>
          <w:szCs w:val="22"/>
        </w:rPr>
        <w:t xml:space="preserve">To be held at </w:t>
      </w:r>
      <w:r>
        <w:rPr>
          <w:rFonts w:ascii="Arial" w:hAnsi="Arial" w:cs="Arial"/>
          <w:b/>
          <w:bCs/>
          <w:sz w:val="22"/>
          <w:szCs w:val="22"/>
        </w:rPr>
        <w:t>7</w:t>
      </w:r>
      <w:r w:rsidRPr="00F64BF7">
        <w:rPr>
          <w:rFonts w:ascii="Arial" w:hAnsi="Arial" w:cs="Arial"/>
          <w:b/>
          <w:bCs/>
          <w:sz w:val="22"/>
          <w:szCs w:val="22"/>
        </w:rPr>
        <w:t>pm on 6</w:t>
      </w:r>
      <w:r w:rsidRPr="00F64BF7">
        <w:rPr>
          <w:rFonts w:ascii="Arial" w:hAnsi="Arial" w:cs="Arial"/>
          <w:b/>
          <w:bCs/>
          <w:sz w:val="22"/>
          <w:szCs w:val="22"/>
          <w:vertAlign w:val="superscript"/>
        </w:rPr>
        <w:t>th</w:t>
      </w:r>
      <w:r w:rsidRPr="00F64BF7">
        <w:rPr>
          <w:rFonts w:ascii="Arial" w:hAnsi="Arial" w:cs="Arial"/>
          <w:b/>
          <w:bCs/>
          <w:sz w:val="22"/>
          <w:szCs w:val="22"/>
        </w:rPr>
        <w:t xml:space="preserve"> May 20</w:t>
      </w:r>
      <w:r>
        <w:rPr>
          <w:rFonts w:ascii="Arial" w:hAnsi="Arial" w:cs="Arial"/>
          <w:b/>
          <w:bCs/>
          <w:sz w:val="22"/>
          <w:szCs w:val="22"/>
        </w:rPr>
        <w:t>21</w:t>
      </w:r>
      <w:r w:rsidRPr="00F64BF7">
        <w:rPr>
          <w:rFonts w:ascii="Arial" w:hAnsi="Arial" w:cs="Arial"/>
          <w:b/>
          <w:bCs/>
          <w:sz w:val="22"/>
          <w:szCs w:val="22"/>
        </w:rPr>
        <w:t xml:space="preserve"> </w:t>
      </w:r>
      <w:r>
        <w:rPr>
          <w:rFonts w:ascii="Arial" w:hAnsi="Arial" w:cs="Arial"/>
          <w:b/>
          <w:bCs/>
          <w:sz w:val="22"/>
          <w:szCs w:val="22"/>
        </w:rPr>
        <w:t>on Zoom.</w:t>
      </w:r>
    </w:p>
    <w:p w14:paraId="456E897E" w14:textId="77777777" w:rsidR="007E1A36" w:rsidRDefault="007E1A36" w:rsidP="007E1A36">
      <w:pPr>
        <w:jc w:val="center"/>
        <w:rPr>
          <w:rFonts w:ascii="Arial" w:hAnsi="Arial" w:cs="Arial"/>
          <w:b/>
          <w:bCs/>
          <w:sz w:val="22"/>
          <w:szCs w:val="22"/>
        </w:rPr>
      </w:pPr>
      <w:r w:rsidRPr="00F64BF7">
        <w:rPr>
          <w:rFonts w:ascii="Arial" w:hAnsi="Arial" w:cs="Arial"/>
          <w:b/>
          <w:bCs/>
          <w:sz w:val="22"/>
          <w:szCs w:val="22"/>
        </w:rPr>
        <w:t xml:space="preserve">AGENDA </w:t>
      </w:r>
    </w:p>
    <w:p w14:paraId="3C9D80B0" w14:textId="77777777" w:rsidR="007E1A36" w:rsidRPr="00F64BF7" w:rsidRDefault="007E1A36" w:rsidP="007E1A36">
      <w:pPr>
        <w:jc w:val="center"/>
        <w:rPr>
          <w:rFonts w:ascii="Arial" w:hAnsi="Arial" w:cs="Arial"/>
          <w:b/>
          <w:bCs/>
          <w:sz w:val="22"/>
          <w:szCs w:val="22"/>
        </w:rPr>
      </w:pPr>
    </w:p>
    <w:p w14:paraId="015EB895" w14:textId="77777777" w:rsidR="007E1A36" w:rsidRPr="004142AE" w:rsidRDefault="007E1A36" w:rsidP="007E1A36">
      <w:pPr>
        <w:pStyle w:val="ListParagraph"/>
        <w:numPr>
          <w:ilvl w:val="0"/>
          <w:numId w:val="2"/>
        </w:numPr>
        <w:tabs>
          <w:tab w:val="left" w:pos="-6521"/>
        </w:tabs>
        <w:ind w:hanging="720"/>
        <w:rPr>
          <w:rFonts w:ascii="Arial" w:hAnsi="Arial" w:cs="Arial"/>
          <w:b/>
          <w:bCs/>
          <w:sz w:val="22"/>
          <w:szCs w:val="22"/>
        </w:rPr>
      </w:pPr>
      <w:r w:rsidRPr="004142AE">
        <w:rPr>
          <w:rFonts w:ascii="Arial" w:hAnsi="Arial" w:cs="Arial"/>
          <w:b/>
          <w:bCs/>
          <w:sz w:val="22"/>
          <w:szCs w:val="22"/>
        </w:rPr>
        <w:t>Election of Chairman for 2021/22</w:t>
      </w:r>
    </w:p>
    <w:p w14:paraId="29DBDB09" w14:textId="77777777" w:rsidR="007E1A36" w:rsidRPr="004142AE" w:rsidRDefault="007E1A36" w:rsidP="007E1A36">
      <w:pPr>
        <w:tabs>
          <w:tab w:val="left" w:pos="-6521"/>
        </w:tabs>
        <w:ind w:left="709"/>
        <w:rPr>
          <w:rFonts w:ascii="Arial" w:hAnsi="Arial" w:cs="Arial"/>
          <w:bCs/>
          <w:sz w:val="22"/>
          <w:szCs w:val="22"/>
        </w:rPr>
      </w:pPr>
    </w:p>
    <w:p w14:paraId="726EB6DE" w14:textId="77777777" w:rsidR="007E1A36" w:rsidRPr="004142AE" w:rsidRDefault="007E1A36" w:rsidP="007E1A36">
      <w:pPr>
        <w:pStyle w:val="ListParagraph"/>
        <w:numPr>
          <w:ilvl w:val="0"/>
          <w:numId w:val="2"/>
        </w:numPr>
        <w:tabs>
          <w:tab w:val="left" w:pos="-6521"/>
        </w:tabs>
        <w:ind w:hanging="720"/>
        <w:rPr>
          <w:rFonts w:ascii="Arial" w:hAnsi="Arial" w:cs="Arial"/>
          <w:b/>
          <w:bCs/>
          <w:sz w:val="22"/>
          <w:szCs w:val="22"/>
        </w:rPr>
      </w:pPr>
      <w:r w:rsidRPr="004142AE">
        <w:rPr>
          <w:rFonts w:ascii="Arial" w:hAnsi="Arial" w:cs="Arial"/>
          <w:b/>
          <w:bCs/>
          <w:sz w:val="22"/>
          <w:szCs w:val="22"/>
        </w:rPr>
        <w:t>Acceptance of Office by the Chairman</w:t>
      </w:r>
    </w:p>
    <w:p w14:paraId="1C6A5CBF" w14:textId="77777777" w:rsidR="007E1A36" w:rsidRPr="004142AE" w:rsidRDefault="007E1A36" w:rsidP="007E1A36">
      <w:pPr>
        <w:pStyle w:val="ListParagraph"/>
        <w:tabs>
          <w:tab w:val="left" w:pos="-6521"/>
        </w:tabs>
        <w:rPr>
          <w:rFonts w:ascii="Arial" w:hAnsi="Arial" w:cs="Arial"/>
          <w:b/>
          <w:bCs/>
          <w:sz w:val="22"/>
          <w:szCs w:val="22"/>
        </w:rPr>
      </w:pPr>
    </w:p>
    <w:p w14:paraId="3774D172" w14:textId="77777777" w:rsidR="007E1A36" w:rsidRPr="004142AE" w:rsidRDefault="007E1A36" w:rsidP="007E1A36">
      <w:pPr>
        <w:pStyle w:val="ListParagraph"/>
        <w:numPr>
          <w:ilvl w:val="0"/>
          <w:numId w:val="1"/>
        </w:numPr>
        <w:ind w:hanging="720"/>
        <w:rPr>
          <w:rFonts w:ascii="Arial" w:hAnsi="Arial" w:cs="Arial"/>
          <w:b/>
          <w:bCs/>
          <w:sz w:val="22"/>
          <w:szCs w:val="22"/>
        </w:rPr>
      </w:pPr>
      <w:r w:rsidRPr="004142AE">
        <w:rPr>
          <w:rFonts w:ascii="Arial" w:hAnsi="Arial" w:cs="Arial"/>
          <w:b/>
          <w:bCs/>
          <w:sz w:val="22"/>
          <w:szCs w:val="22"/>
        </w:rPr>
        <w:t>Declarations of Interest</w:t>
      </w:r>
      <w:r w:rsidRPr="004142AE">
        <w:rPr>
          <w:rFonts w:ascii="Arial" w:hAnsi="Arial" w:cs="Arial"/>
          <w:bCs/>
          <w:sz w:val="22"/>
          <w:szCs w:val="22"/>
        </w:rPr>
        <w:t>:</w:t>
      </w:r>
      <w:r w:rsidRPr="004142AE">
        <w:rPr>
          <w:rFonts w:ascii="Arial" w:hAnsi="Arial" w:cs="Arial"/>
          <w:b/>
          <w:bCs/>
          <w:sz w:val="22"/>
          <w:szCs w:val="22"/>
        </w:rPr>
        <w:t xml:space="preserve">  </w:t>
      </w:r>
      <w:r w:rsidRPr="004142AE">
        <w:rPr>
          <w:rFonts w:ascii="Arial" w:hAnsi="Arial" w:cs="Arial"/>
          <w:bCs/>
          <w:sz w:val="22"/>
          <w:szCs w:val="22"/>
        </w:rPr>
        <w:t>To note the nature and type of declarations of interest in accordance with the Council’s Code of Conduct (and section 106 of the Local Government Finance Act 1992) relating to items on this agenda.</w:t>
      </w:r>
    </w:p>
    <w:p w14:paraId="1793D5E3" w14:textId="77777777" w:rsidR="007E1A36" w:rsidRPr="004142AE" w:rsidRDefault="007E1A36" w:rsidP="007E1A36">
      <w:pPr>
        <w:rPr>
          <w:rFonts w:ascii="Arial" w:hAnsi="Arial" w:cs="Arial"/>
          <w:b/>
          <w:bCs/>
          <w:sz w:val="22"/>
          <w:szCs w:val="22"/>
        </w:rPr>
      </w:pPr>
    </w:p>
    <w:p w14:paraId="1D812648" w14:textId="77777777" w:rsidR="007E1A36" w:rsidRPr="004142AE" w:rsidRDefault="007E1A36" w:rsidP="007E1A36">
      <w:pPr>
        <w:pStyle w:val="ListParagraph"/>
        <w:numPr>
          <w:ilvl w:val="0"/>
          <w:numId w:val="1"/>
        </w:numPr>
        <w:tabs>
          <w:tab w:val="left" w:pos="-6521"/>
        </w:tabs>
        <w:ind w:hanging="720"/>
        <w:rPr>
          <w:rFonts w:ascii="Arial" w:hAnsi="Arial" w:cs="Arial"/>
          <w:b/>
          <w:bCs/>
          <w:sz w:val="22"/>
          <w:szCs w:val="22"/>
        </w:rPr>
      </w:pPr>
      <w:r w:rsidRPr="004142AE">
        <w:rPr>
          <w:rFonts w:ascii="Arial" w:hAnsi="Arial" w:cs="Arial"/>
          <w:b/>
          <w:bCs/>
          <w:sz w:val="22"/>
          <w:szCs w:val="22"/>
        </w:rPr>
        <w:t>Apologies for Absence</w:t>
      </w:r>
      <w:r w:rsidRPr="004142AE">
        <w:rPr>
          <w:rFonts w:ascii="Arial" w:hAnsi="Arial" w:cs="Arial"/>
          <w:bCs/>
          <w:sz w:val="22"/>
          <w:szCs w:val="22"/>
        </w:rPr>
        <w:t xml:space="preserve">. </w:t>
      </w:r>
    </w:p>
    <w:p w14:paraId="7EA65033" w14:textId="77777777" w:rsidR="007E1A36" w:rsidRDefault="007E1A36" w:rsidP="007E1A36">
      <w:pPr>
        <w:pStyle w:val="ListParagraph"/>
        <w:tabs>
          <w:tab w:val="left" w:pos="-6521"/>
        </w:tabs>
        <w:rPr>
          <w:rFonts w:ascii="Arial" w:hAnsi="Arial" w:cs="Arial"/>
          <w:b/>
          <w:bCs/>
          <w:sz w:val="22"/>
          <w:szCs w:val="22"/>
        </w:rPr>
      </w:pPr>
    </w:p>
    <w:p w14:paraId="4D5FAFA2" w14:textId="77777777" w:rsidR="007E1A36" w:rsidRPr="00C40A63" w:rsidRDefault="007E1A36" w:rsidP="007E1A36">
      <w:pPr>
        <w:pStyle w:val="ListParagraph"/>
        <w:numPr>
          <w:ilvl w:val="0"/>
          <w:numId w:val="1"/>
        </w:numPr>
        <w:tabs>
          <w:tab w:val="left" w:pos="-6521"/>
        </w:tabs>
        <w:ind w:hanging="720"/>
        <w:rPr>
          <w:rFonts w:ascii="Arial" w:hAnsi="Arial" w:cs="Arial"/>
          <w:b/>
          <w:bCs/>
          <w:sz w:val="22"/>
          <w:szCs w:val="22"/>
        </w:rPr>
      </w:pPr>
      <w:r w:rsidRPr="00C40A63">
        <w:rPr>
          <w:rFonts w:ascii="Arial" w:hAnsi="Arial" w:cs="Arial"/>
          <w:b/>
          <w:sz w:val="22"/>
          <w:szCs w:val="22"/>
        </w:rPr>
        <w:t xml:space="preserve">Public Forum: </w:t>
      </w:r>
      <w:r w:rsidRPr="00C40A63">
        <w:rPr>
          <w:rFonts w:ascii="Arial" w:hAnsi="Arial" w:cs="Arial"/>
          <w:bCs/>
          <w:sz w:val="22"/>
          <w:szCs w:val="22"/>
        </w:rPr>
        <w:t xml:space="preserve">The public may address the Council for a maximum of 10 minutes, limited </w:t>
      </w:r>
    </w:p>
    <w:p w14:paraId="6AE1C479" w14:textId="77777777" w:rsidR="007E1A36" w:rsidRPr="00C40A63" w:rsidRDefault="007E1A36" w:rsidP="007E1A36">
      <w:pPr>
        <w:pStyle w:val="ListParagraph"/>
        <w:rPr>
          <w:rFonts w:ascii="Arial" w:hAnsi="Arial" w:cs="Arial"/>
          <w:sz w:val="22"/>
          <w:szCs w:val="22"/>
        </w:rPr>
      </w:pPr>
      <w:r w:rsidRPr="00C40A63">
        <w:rPr>
          <w:rFonts w:ascii="Arial" w:hAnsi="Arial" w:cs="Arial"/>
          <w:bCs/>
          <w:sz w:val="22"/>
          <w:szCs w:val="22"/>
        </w:rPr>
        <w:t>to 3 minutes per person at the discretion of the Chair.</w:t>
      </w:r>
      <w:r w:rsidRPr="00C40A63">
        <w:rPr>
          <w:rFonts w:ascii="Arial" w:hAnsi="Arial" w:cs="Arial"/>
          <w:bCs/>
          <w:sz w:val="20"/>
          <w:szCs w:val="20"/>
        </w:rPr>
        <w:t xml:space="preserve"> </w:t>
      </w:r>
      <w:r w:rsidRPr="00C40A63">
        <w:rPr>
          <w:rFonts w:ascii="Arial" w:hAnsi="Arial" w:cs="Arial"/>
          <w:sz w:val="22"/>
          <w:szCs w:val="22"/>
        </w:rPr>
        <w:t xml:space="preserve">Following the forum, the public are </w:t>
      </w:r>
    </w:p>
    <w:p w14:paraId="723B4200" w14:textId="77777777" w:rsidR="007E1A36" w:rsidRDefault="007E1A36" w:rsidP="007E1A36">
      <w:pPr>
        <w:pStyle w:val="ListParagraph"/>
        <w:rPr>
          <w:rFonts w:ascii="Arial" w:hAnsi="Arial" w:cs="Arial"/>
          <w:bCs/>
          <w:sz w:val="22"/>
          <w:szCs w:val="22"/>
        </w:rPr>
      </w:pPr>
      <w:r w:rsidRPr="00C40A63">
        <w:rPr>
          <w:rFonts w:ascii="Arial" w:hAnsi="Arial" w:cs="Arial"/>
          <w:sz w:val="22"/>
          <w:szCs w:val="22"/>
        </w:rPr>
        <w:t>not permitted to interrupt the meeting to participate in debate.</w:t>
      </w:r>
    </w:p>
    <w:p w14:paraId="665FF781" w14:textId="77777777" w:rsidR="007E1A36" w:rsidRPr="00D050FC" w:rsidRDefault="007E1A36" w:rsidP="007E1A36">
      <w:pPr>
        <w:tabs>
          <w:tab w:val="left" w:pos="-6521"/>
        </w:tabs>
        <w:rPr>
          <w:rFonts w:ascii="Arial" w:hAnsi="Arial" w:cs="Arial"/>
          <w:b/>
          <w:bCs/>
          <w:color w:val="FF0000"/>
          <w:sz w:val="22"/>
          <w:szCs w:val="22"/>
        </w:rPr>
      </w:pPr>
    </w:p>
    <w:p w14:paraId="0AA6F34C" w14:textId="77777777" w:rsidR="007E1A36" w:rsidRPr="008703A3" w:rsidRDefault="007E1A36" w:rsidP="007E1A36">
      <w:pPr>
        <w:pStyle w:val="ListParagraph"/>
        <w:numPr>
          <w:ilvl w:val="0"/>
          <w:numId w:val="1"/>
        </w:numPr>
        <w:tabs>
          <w:tab w:val="left" w:pos="-6521"/>
        </w:tabs>
        <w:ind w:hanging="720"/>
        <w:rPr>
          <w:rFonts w:ascii="Arial" w:hAnsi="Arial" w:cs="Arial"/>
          <w:b/>
          <w:bCs/>
          <w:sz w:val="22"/>
          <w:szCs w:val="22"/>
        </w:rPr>
      </w:pPr>
      <w:r w:rsidRPr="008703A3">
        <w:rPr>
          <w:rFonts w:ascii="Arial" w:hAnsi="Arial" w:cs="Arial"/>
          <w:b/>
          <w:bCs/>
          <w:sz w:val="22"/>
          <w:szCs w:val="22"/>
        </w:rPr>
        <w:t xml:space="preserve">Election of Vice Chairman </w:t>
      </w:r>
    </w:p>
    <w:p w14:paraId="41D05F82" w14:textId="77777777" w:rsidR="007E1A36" w:rsidRPr="00D050FC" w:rsidRDefault="007E1A36" w:rsidP="007E1A36">
      <w:pPr>
        <w:pStyle w:val="ListParagraph"/>
        <w:tabs>
          <w:tab w:val="left" w:pos="-6521"/>
        </w:tabs>
        <w:rPr>
          <w:rFonts w:ascii="Arial" w:hAnsi="Arial" w:cs="Arial"/>
          <w:bCs/>
          <w:color w:val="FF0000"/>
          <w:sz w:val="22"/>
          <w:szCs w:val="22"/>
        </w:rPr>
      </w:pPr>
    </w:p>
    <w:p w14:paraId="71ECE134" w14:textId="77777777" w:rsidR="007E1A36" w:rsidRDefault="007E1A36" w:rsidP="007E1A36">
      <w:pPr>
        <w:pStyle w:val="ListParagraph"/>
        <w:numPr>
          <w:ilvl w:val="0"/>
          <w:numId w:val="1"/>
        </w:numPr>
        <w:tabs>
          <w:tab w:val="left" w:pos="-6521"/>
        </w:tabs>
        <w:ind w:hanging="720"/>
        <w:rPr>
          <w:rFonts w:ascii="Arial" w:hAnsi="Arial" w:cs="Arial"/>
          <w:bCs/>
          <w:sz w:val="22"/>
          <w:szCs w:val="22"/>
        </w:rPr>
      </w:pPr>
      <w:r>
        <w:rPr>
          <w:rFonts w:ascii="Arial" w:hAnsi="Arial" w:cs="Arial"/>
          <w:b/>
          <w:bCs/>
          <w:sz w:val="22"/>
          <w:szCs w:val="22"/>
        </w:rPr>
        <w:t xml:space="preserve">Appointment of Internal </w:t>
      </w:r>
      <w:r w:rsidRPr="00F348E1">
        <w:rPr>
          <w:rFonts w:ascii="Arial" w:hAnsi="Arial" w:cs="Arial"/>
          <w:b/>
          <w:bCs/>
          <w:sz w:val="22"/>
          <w:szCs w:val="22"/>
        </w:rPr>
        <w:t>Auditor</w:t>
      </w:r>
      <w:r w:rsidRPr="00F348E1">
        <w:rPr>
          <w:rFonts w:ascii="Arial" w:hAnsi="Arial" w:cs="Arial"/>
          <w:bCs/>
          <w:sz w:val="22"/>
          <w:szCs w:val="22"/>
        </w:rPr>
        <w:t>: To appointment an auditor to undertake the Council’s annual audit in 20</w:t>
      </w:r>
      <w:r>
        <w:rPr>
          <w:rFonts w:ascii="Arial" w:hAnsi="Arial" w:cs="Arial"/>
          <w:bCs/>
          <w:sz w:val="22"/>
          <w:szCs w:val="22"/>
        </w:rPr>
        <w:t>21</w:t>
      </w:r>
      <w:r w:rsidRPr="00F348E1">
        <w:rPr>
          <w:rFonts w:ascii="Arial" w:hAnsi="Arial" w:cs="Arial"/>
          <w:bCs/>
          <w:sz w:val="22"/>
          <w:szCs w:val="22"/>
        </w:rPr>
        <w:t>/</w:t>
      </w:r>
      <w:r>
        <w:rPr>
          <w:rFonts w:ascii="Arial" w:hAnsi="Arial" w:cs="Arial"/>
          <w:bCs/>
          <w:sz w:val="22"/>
          <w:szCs w:val="22"/>
        </w:rPr>
        <w:t>22</w:t>
      </w:r>
      <w:r w:rsidRPr="00F348E1">
        <w:rPr>
          <w:rFonts w:ascii="Arial" w:hAnsi="Arial" w:cs="Arial"/>
          <w:bCs/>
          <w:sz w:val="22"/>
          <w:szCs w:val="22"/>
        </w:rPr>
        <w:t xml:space="preserve">. </w:t>
      </w:r>
    </w:p>
    <w:p w14:paraId="27888612" w14:textId="77777777" w:rsidR="007E1A36" w:rsidRPr="00EE2294" w:rsidRDefault="007E1A36" w:rsidP="007E1A36">
      <w:pPr>
        <w:tabs>
          <w:tab w:val="left" w:pos="-6521"/>
        </w:tabs>
        <w:ind w:left="774"/>
        <w:rPr>
          <w:rFonts w:ascii="Arial" w:hAnsi="Arial" w:cs="Arial"/>
          <w:bCs/>
          <w:color w:val="FF0000"/>
          <w:sz w:val="22"/>
          <w:szCs w:val="22"/>
        </w:rPr>
      </w:pPr>
    </w:p>
    <w:p w14:paraId="3B8C35E2" w14:textId="77777777" w:rsidR="007E1A36" w:rsidRPr="00235E6F" w:rsidRDefault="007E1A36" w:rsidP="007E1A36">
      <w:pPr>
        <w:pStyle w:val="ListParagraph"/>
        <w:numPr>
          <w:ilvl w:val="0"/>
          <w:numId w:val="1"/>
        </w:numPr>
        <w:tabs>
          <w:tab w:val="left" w:pos="-6521"/>
        </w:tabs>
        <w:ind w:hanging="720"/>
        <w:rPr>
          <w:rFonts w:ascii="Arial" w:hAnsi="Arial" w:cs="Arial"/>
          <w:bCs/>
          <w:sz w:val="22"/>
          <w:szCs w:val="22"/>
        </w:rPr>
      </w:pPr>
      <w:r w:rsidRPr="00235E6F">
        <w:rPr>
          <w:rFonts w:ascii="Arial"/>
          <w:b/>
          <w:w w:val="105"/>
          <w:position w:val="1"/>
          <w:sz w:val="22"/>
          <w:szCs w:val="22"/>
        </w:rPr>
        <w:t>Schedule of Parish Council meetings in 2021/22</w:t>
      </w:r>
      <w:r w:rsidRPr="00235E6F">
        <w:rPr>
          <w:rFonts w:ascii="Arial"/>
          <w:w w:val="105"/>
          <w:position w:val="1"/>
          <w:sz w:val="22"/>
          <w:szCs w:val="22"/>
        </w:rPr>
        <w:t>: To determine</w:t>
      </w:r>
      <w:r w:rsidRPr="00235E6F">
        <w:rPr>
          <w:rFonts w:ascii="Arial"/>
          <w:spacing w:val="-9"/>
          <w:w w:val="105"/>
          <w:position w:val="1"/>
          <w:sz w:val="22"/>
          <w:szCs w:val="22"/>
        </w:rPr>
        <w:t xml:space="preserve"> </w:t>
      </w:r>
      <w:r w:rsidRPr="00235E6F">
        <w:rPr>
          <w:rFonts w:ascii="Arial"/>
          <w:w w:val="105"/>
          <w:position w:val="1"/>
          <w:sz w:val="22"/>
          <w:szCs w:val="22"/>
        </w:rPr>
        <w:t>the</w:t>
      </w:r>
      <w:r w:rsidRPr="00235E6F">
        <w:rPr>
          <w:rFonts w:ascii="Arial"/>
          <w:spacing w:val="-6"/>
          <w:w w:val="105"/>
          <w:position w:val="1"/>
          <w:sz w:val="22"/>
          <w:szCs w:val="22"/>
        </w:rPr>
        <w:t xml:space="preserve"> </w:t>
      </w:r>
      <w:r w:rsidRPr="00235E6F">
        <w:rPr>
          <w:rFonts w:ascii="Arial"/>
          <w:w w:val="105"/>
          <w:position w:val="1"/>
          <w:sz w:val="22"/>
          <w:szCs w:val="22"/>
        </w:rPr>
        <w:t>time</w:t>
      </w:r>
      <w:r w:rsidRPr="00235E6F">
        <w:rPr>
          <w:rFonts w:ascii="Arial"/>
          <w:spacing w:val="-9"/>
          <w:w w:val="105"/>
          <w:position w:val="1"/>
          <w:sz w:val="22"/>
          <w:szCs w:val="22"/>
        </w:rPr>
        <w:t xml:space="preserve"> </w:t>
      </w:r>
      <w:r w:rsidRPr="00235E6F">
        <w:rPr>
          <w:rFonts w:ascii="Arial"/>
          <w:w w:val="105"/>
          <w:position w:val="1"/>
          <w:sz w:val="22"/>
          <w:szCs w:val="22"/>
        </w:rPr>
        <w:t>and</w:t>
      </w:r>
      <w:r w:rsidRPr="00235E6F">
        <w:rPr>
          <w:rFonts w:ascii="Arial"/>
          <w:spacing w:val="-13"/>
          <w:w w:val="105"/>
          <w:position w:val="1"/>
          <w:sz w:val="22"/>
          <w:szCs w:val="22"/>
        </w:rPr>
        <w:t xml:space="preserve"> </w:t>
      </w:r>
      <w:r w:rsidRPr="00235E6F">
        <w:rPr>
          <w:rFonts w:ascii="Arial"/>
          <w:w w:val="105"/>
          <w:position w:val="1"/>
          <w:sz w:val="22"/>
          <w:szCs w:val="22"/>
        </w:rPr>
        <w:t>place</w:t>
      </w:r>
      <w:r w:rsidRPr="00235E6F">
        <w:rPr>
          <w:rFonts w:ascii="Arial"/>
          <w:spacing w:val="-9"/>
          <w:w w:val="105"/>
          <w:position w:val="1"/>
          <w:sz w:val="22"/>
          <w:szCs w:val="22"/>
        </w:rPr>
        <w:t xml:space="preserve"> </w:t>
      </w:r>
      <w:r w:rsidRPr="00235E6F">
        <w:rPr>
          <w:rFonts w:ascii="Arial"/>
          <w:w w:val="105"/>
          <w:position w:val="1"/>
          <w:sz w:val="22"/>
          <w:szCs w:val="22"/>
        </w:rPr>
        <w:t>of</w:t>
      </w:r>
      <w:r w:rsidRPr="00235E6F">
        <w:rPr>
          <w:rFonts w:ascii="Arial"/>
          <w:spacing w:val="-9"/>
          <w:w w:val="105"/>
          <w:position w:val="1"/>
          <w:sz w:val="22"/>
          <w:szCs w:val="22"/>
        </w:rPr>
        <w:t xml:space="preserve"> </w:t>
      </w:r>
      <w:r w:rsidRPr="00235E6F">
        <w:rPr>
          <w:rFonts w:ascii="Arial"/>
          <w:w w:val="105"/>
          <w:position w:val="1"/>
          <w:sz w:val="22"/>
          <w:szCs w:val="22"/>
        </w:rPr>
        <w:t>ordinary</w:t>
      </w:r>
      <w:r w:rsidRPr="00235E6F">
        <w:rPr>
          <w:rFonts w:ascii="Arial"/>
          <w:spacing w:val="-12"/>
          <w:w w:val="105"/>
          <w:position w:val="1"/>
          <w:sz w:val="22"/>
          <w:szCs w:val="22"/>
        </w:rPr>
        <w:t xml:space="preserve"> </w:t>
      </w:r>
      <w:r w:rsidRPr="00235E6F">
        <w:rPr>
          <w:rFonts w:ascii="Arial"/>
          <w:w w:val="105"/>
          <w:position w:val="1"/>
          <w:sz w:val="22"/>
          <w:szCs w:val="22"/>
        </w:rPr>
        <w:t>meetings</w:t>
      </w:r>
      <w:r w:rsidRPr="00235E6F">
        <w:rPr>
          <w:rFonts w:ascii="Arial"/>
          <w:spacing w:val="-12"/>
          <w:w w:val="105"/>
          <w:position w:val="1"/>
          <w:sz w:val="22"/>
          <w:szCs w:val="22"/>
        </w:rPr>
        <w:t xml:space="preserve"> </w:t>
      </w:r>
      <w:r w:rsidRPr="00235E6F">
        <w:rPr>
          <w:rFonts w:ascii="Arial"/>
          <w:w w:val="105"/>
          <w:position w:val="1"/>
          <w:sz w:val="22"/>
          <w:szCs w:val="22"/>
        </w:rPr>
        <w:t>of</w:t>
      </w:r>
      <w:r w:rsidRPr="00235E6F">
        <w:rPr>
          <w:rFonts w:ascii="Arial"/>
          <w:spacing w:val="-10"/>
          <w:w w:val="105"/>
          <w:position w:val="1"/>
          <w:sz w:val="22"/>
          <w:szCs w:val="22"/>
        </w:rPr>
        <w:t xml:space="preserve"> </w:t>
      </w:r>
      <w:r w:rsidRPr="00235E6F">
        <w:rPr>
          <w:rFonts w:ascii="Arial"/>
          <w:w w:val="105"/>
          <w:position w:val="1"/>
          <w:sz w:val="22"/>
          <w:szCs w:val="22"/>
        </w:rPr>
        <w:t>the</w:t>
      </w:r>
      <w:r w:rsidRPr="00235E6F">
        <w:rPr>
          <w:rFonts w:ascii="Arial"/>
          <w:spacing w:val="-9"/>
          <w:w w:val="105"/>
          <w:position w:val="1"/>
          <w:sz w:val="22"/>
          <w:szCs w:val="22"/>
        </w:rPr>
        <w:t xml:space="preserve"> </w:t>
      </w:r>
      <w:r w:rsidRPr="00235E6F">
        <w:rPr>
          <w:rFonts w:ascii="Arial"/>
          <w:w w:val="105"/>
          <w:position w:val="1"/>
          <w:sz w:val="22"/>
          <w:szCs w:val="22"/>
        </w:rPr>
        <w:t>full</w:t>
      </w:r>
      <w:r w:rsidRPr="00235E6F">
        <w:rPr>
          <w:rFonts w:ascii="Arial"/>
          <w:spacing w:val="-7"/>
          <w:w w:val="105"/>
          <w:position w:val="1"/>
          <w:sz w:val="22"/>
          <w:szCs w:val="22"/>
        </w:rPr>
        <w:t xml:space="preserve"> </w:t>
      </w:r>
      <w:r w:rsidRPr="00235E6F">
        <w:rPr>
          <w:rFonts w:ascii="Arial"/>
          <w:w w:val="105"/>
          <w:position w:val="1"/>
          <w:sz w:val="22"/>
          <w:szCs w:val="22"/>
        </w:rPr>
        <w:t>council</w:t>
      </w:r>
      <w:r w:rsidRPr="00235E6F">
        <w:rPr>
          <w:rFonts w:ascii="Arial"/>
          <w:spacing w:val="-7"/>
          <w:w w:val="105"/>
          <w:position w:val="1"/>
          <w:sz w:val="22"/>
          <w:szCs w:val="22"/>
        </w:rPr>
        <w:t xml:space="preserve"> </w:t>
      </w:r>
      <w:r w:rsidRPr="00235E6F">
        <w:rPr>
          <w:rFonts w:ascii="Arial"/>
          <w:w w:val="105"/>
          <w:position w:val="1"/>
          <w:sz w:val="22"/>
          <w:szCs w:val="22"/>
        </w:rPr>
        <w:t>up</w:t>
      </w:r>
      <w:r w:rsidRPr="00235E6F">
        <w:rPr>
          <w:rFonts w:ascii="Arial"/>
          <w:spacing w:val="-9"/>
          <w:w w:val="105"/>
          <w:position w:val="1"/>
          <w:sz w:val="22"/>
          <w:szCs w:val="22"/>
        </w:rPr>
        <w:t xml:space="preserve"> </w:t>
      </w:r>
      <w:r w:rsidRPr="00235E6F">
        <w:rPr>
          <w:rFonts w:ascii="Arial"/>
          <w:w w:val="105"/>
          <w:position w:val="1"/>
          <w:sz w:val="22"/>
          <w:szCs w:val="22"/>
        </w:rPr>
        <w:t>to</w:t>
      </w:r>
      <w:r w:rsidRPr="00235E6F">
        <w:rPr>
          <w:rFonts w:ascii="Arial"/>
          <w:spacing w:val="-13"/>
          <w:w w:val="105"/>
          <w:position w:val="1"/>
          <w:sz w:val="22"/>
          <w:szCs w:val="22"/>
        </w:rPr>
        <w:t xml:space="preserve"> </w:t>
      </w:r>
      <w:r w:rsidRPr="00235E6F">
        <w:rPr>
          <w:rFonts w:ascii="Arial"/>
          <w:w w:val="105"/>
          <w:position w:val="1"/>
          <w:sz w:val="22"/>
          <w:szCs w:val="22"/>
        </w:rPr>
        <w:t>and</w:t>
      </w:r>
      <w:r w:rsidRPr="00235E6F">
        <w:rPr>
          <w:rFonts w:ascii="Arial"/>
          <w:w w:val="103"/>
          <w:position w:val="1"/>
          <w:sz w:val="22"/>
          <w:szCs w:val="22"/>
        </w:rPr>
        <w:t xml:space="preserve"> </w:t>
      </w:r>
      <w:r w:rsidRPr="00235E6F">
        <w:rPr>
          <w:rFonts w:ascii="Arial"/>
          <w:w w:val="105"/>
          <w:sz w:val="22"/>
          <w:szCs w:val="22"/>
        </w:rPr>
        <w:t>including the next annual meeting.</w:t>
      </w:r>
    </w:p>
    <w:p w14:paraId="0CFBF4AC" w14:textId="77777777" w:rsidR="007E1A36" w:rsidRPr="00235E6F" w:rsidRDefault="007E1A36" w:rsidP="007E1A36">
      <w:pPr>
        <w:ind w:left="709"/>
        <w:rPr>
          <w:rFonts w:ascii="Arial" w:hAnsi="Arial" w:cs="Arial"/>
          <w:b/>
          <w:bCs/>
          <w:sz w:val="20"/>
          <w:szCs w:val="20"/>
          <w:u w:val="single"/>
        </w:rPr>
      </w:pPr>
    </w:p>
    <w:p w14:paraId="38E62E98" w14:textId="77777777" w:rsidR="007E1A36" w:rsidRPr="00EE2294" w:rsidRDefault="007E1A36" w:rsidP="007E1A36">
      <w:pPr>
        <w:pStyle w:val="ListParagraph"/>
        <w:numPr>
          <w:ilvl w:val="0"/>
          <w:numId w:val="1"/>
        </w:numPr>
        <w:tabs>
          <w:tab w:val="left" w:pos="-6521"/>
        </w:tabs>
        <w:ind w:hanging="720"/>
        <w:rPr>
          <w:rFonts w:ascii="Arial" w:hAnsi="Arial" w:cs="Arial"/>
          <w:b/>
          <w:bCs/>
          <w:sz w:val="22"/>
          <w:szCs w:val="22"/>
        </w:rPr>
      </w:pPr>
      <w:r w:rsidRPr="00EE2294">
        <w:rPr>
          <w:rFonts w:ascii="Arial" w:hAnsi="Arial" w:cs="Arial"/>
          <w:b/>
          <w:sz w:val="22"/>
          <w:szCs w:val="22"/>
        </w:rPr>
        <w:t xml:space="preserve">Public Forum: </w:t>
      </w:r>
      <w:r w:rsidRPr="00EE2294">
        <w:rPr>
          <w:rFonts w:ascii="Arial" w:hAnsi="Arial" w:cs="Arial"/>
          <w:bCs/>
          <w:sz w:val="22"/>
          <w:szCs w:val="22"/>
        </w:rPr>
        <w:t xml:space="preserve">The public may address the Council for a maximum of 10 minutes, limited </w:t>
      </w:r>
    </w:p>
    <w:p w14:paraId="71965B53" w14:textId="77777777" w:rsidR="007E1A36" w:rsidRPr="00C775BD" w:rsidRDefault="007E1A36" w:rsidP="007E1A36">
      <w:pPr>
        <w:ind w:left="709"/>
        <w:rPr>
          <w:rFonts w:ascii="Arial" w:hAnsi="Arial" w:cs="Arial"/>
          <w:b/>
          <w:bCs/>
          <w:sz w:val="20"/>
          <w:szCs w:val="20"/>
          <w:u w:val="single"/>
        </w:rPr>
      </w:pPr>
      <w:r w:rsidRPr="00EE2294">
        <w:rPr>
          <w:rFonts w:ascii="Arial" w:hAnsi="Arial" w:cs="Arial"/>
          <w:bCs/>
          <w:sz w:val="22"/>
          <w:szCs w:val="22"/>
        </w:rPr>
        <w:t>to 3 minutes per person at the discretion of the Chair.</w:t>
      </w:r>
    </w:p>
    <w:p w14:paraId="263C4FBF" w14:textId="77777777" w:rsidR="007E1A36" w:rsidRPr="00197431" w:rsidRDefault="007E1A36" w:rsidP="007E1A36">
      <w:pPr>
        <w:jc w:val="both"/>
        <w:rPr>
          <w:rFonts w:ascii="Arial" w:hAnsi="Arial" w:cs="Arial"/>
        </w:rPr>
      </w:pPr>
    </w:p>
    <w:p w14:paraId="37B2F858" w14:textId="77777777" w:rsidR="00E936FB" w:rsidRPr="007E1A36" w:rsidRDefault="00E936FB" w:rsidP="007E1A36"/>
    <w:sectPr w:rsidR="00E936FB" w:rsidRPr="007E1A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A3849"/>
    <w:multiLevelType w:val="hybridMultilevel"/>
    <w:tmpl w:val="685268A6"/>
    <w:lvl w:ilvl="0" w:tplc="1CE8683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A36"/>
    <w:rsid w:val="007E1A36"/>
    <w:rsid w:val="00E93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FFB3E"/>
  <w15:chartTrackingRefBased/>
  <w15:docId w15:val="{4581FC98-2F93-4A8A-A443-1C5749F1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A36"/>
    <w:pPr>
      <w:spacing w:after="0" w:line="240" w:lineRule="auto"/>
    </w:pPr>
    <w:rPr>
      <w:rFonts w:ascii="Cambria" w:eastAsia="MS ??"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E1A36"/>
    <w:pPr>
      <w:ind w:left="720"/>
      <w:contextualSpacing/>
    </w:pPr>
  </w:style>
  <w:style w:type="table" w:styleId="TableGrid">
    <w:name w:val="Table Grid"/>
    <w:basedOn w:val="TableNormal"/>
    <w:rsid w:val="007E1A3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1345</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clerk@greatbentleyparishcouncil.co.uk</dc:creator>
  <cp:keywords/>
  <dc:description/>
  <cp:lastModifiedBy>clerk@greatbentleyparishcouncil.co.uk</cp:lastModifiedBy>
  <cp:revision>1</cp:revision>
  <dcterms:created xsi:type="dcterms:W3CDTF">2021-04-30T08:23:00Z</dcterms:created>
  <dcterms:modified xsi:type="dcterms:W3CDTF">2021-04-30T08:25:00Z</dcterms:modified>
</cp:coreProperties>
</file>