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CB2C" w14:textId="77777777" w:rsidR="00C267C6" w:rsidRPr="00AC43E4" w:rsidRDefault="00C267C6" w:rsidP="005947FA">
      <w:pPr>
        <w:rPr>
          <w:rFonts w:ascii="Arial" w:hAnsi="Arial" w:cs="Arial"/>
          <w:bCs/>
        </w:rPr>
        <w:sectPr w:rsidR="00C267C6" w:rsidRPr="00AC43E4" w:rsidSect="00F960DB">
          <w:headerReference w:type="default" r:id="rId9"/>
          <w:footerReference w:type="default" r:id="rId10"/>
          <w:type w:val="continuous"/>
          <w:pgSz w:w="11906" w:h="16838"/>
          <w:pgMar w:top="1418" w:right="1440" w:bottom="1440" w:left="1440" w:header="964" w:footer="709" w:gutter="0"/>
          <w:pgNumType w:start="1"/>
          <w:cols w:space="708"/>
          <w:docGrid w:linePitch="360"/>
        </w:sectPr>
      </w:pPr>
      <w:bookmarkStart w:id="0" w:name="_GoBack"/>
      <w:bookmarkEnd w:id="0"/>
    </w:p>
    <w:p w14:paraId="2DA0F14D" w14:textId="77777777" w:rsidR="00F960DB" w:rsidRPr="00F960DB" w:rsidRDefault="00F960DB" w:rsidP="00F960DB">
      <w:pPr>
        <w:jc w:val="center"/>
        <w:rPr>
          <w:rFonts w:ascii="Arial" w:hAnsi="Arial" w:cs="Arial"/>
          <w:b/>
          <w:sz w:val="24"/>
          <w:szCs w:val="24"/>
        </w:rPr>
      </w:pPr>
      <w:r w:rsidRPr="00F960DB">
        <w:rPr>
          <w:rFonts w:ascii="Arial" w:hAnsi="Arial" w:cs="Arial"/>
          <w:b/>
          <w:sz w:val="24"/>
          <w:szCs w:val="24"/>
        </w:rPr>
        <w:lastRenderedPageBreak/>
        <w:t>GREAT BENTLEY PARISH COUNCIL</w:t>
      </w:r>
    </w:p>
    <w:p w14:paraId="5AD7B795" w14:textId="4DEA6639" w:rsidR="00FB1460" w:rsidRDefault="005F5FB8" w:rsidP="00FB1460">
      <w:pPr>
        <w:jc w:val="center"/>
        <w:rPr>
          <w:rFonts w:ascii="Arial" w:hAnsi="Arial" w:cs="Arial"/>
          <w:b/>
          <w:sz w:val="28"/>
          <w:szCs w:val="28"/>
        </w:rPr>
      </w:pPr>
      <w:r w:rsidRPr="00AC43E4">
        <w:rPr>
          <w:rFonts w:ascii="Arial" w:hAnsi="Arial" w:cs="Arial"/>
          <w:b/>
          <w:sz w:val="28"/>
          <w:szCs w:val="28"/>
        </w:rPr>
        <w:t>FINANCIAL REGULATIONS</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070F77AC"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678EE">
        <w:rPr>
          <w:rFonts w:ascii="Arial" w:hAnsi="Arial" w:cs="Arial"/>
        </w:rPr>
        <w:t>5</w:t>
      </w:r>
    </w:p>
    <w:p w14:paraId="093DEACE" w14:textId="05348512"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6678EE">
        <w:rPr>
          <w:rFonts w:ascii="Arial" w:hAnsi="Arial" w:cs="Arial"/>
        </w:rPr>
        <w:tab/>
        <w:t>5</w:t>
      </w:r>
    </w:p>
    <w:p w14:paraId="008A00A2" w14:textId="719314A4"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678EE">
        <w:rPr>
          <w:rFonts w:ascii="Arial" w:hAnsi="Arial" w:cs="Arial"/>
        </w:rPr>
        <w:t>7</w:t>
      </w:r>
    </w:p>
    <w:p w14:paraId="42B37D8D" w14:textId="6B1DF2CE"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6678EE">
        <w:rPr>
          <w:rFonts w:ascii="Arial" w:hAnsi="Arial" w:cs="Arial"/>
        </w:rPr>
        <w:tab/>
        <w:t>8</w:t>
      </w:r>
    </w:p>
    <w:p w14:paraId="2755662F" w14:textId="13DAAA3A"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6678EE">
        <w:rPr>
          <w:rFonts w:ascii="Arial" w:hAnsi="Arial" w:cs="Arial"/>
        </w:rPr>
        <w:t>10</w:t>
      </w:r>
    </w:p>
    <w:p w14:paraId="6B3B6818" w14:textId="7E1B360F"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6678EE">
        <w:rPr>
          <w:rFonts w:ascii="Arial" w:hAnsi="Arial" w:cs="Arial"/>
        </w:rPr>
        <w:t>1</w:t>
      </w:r>
    </w:p>
    <w:p w14:paraId="0AD55F43" w14:textId="1584B598"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6678EE">
        <w:rPr>
          <w:rFonts w:ascii="Arial" w:hAnsi="Arial" w:cs="Arial"/>
        </w:rPr>
        <w:t>1</w:t>
      </w:r>
    </w:p>
    <w:p w14:paraId="2FDC3BB6" w14:textId="432F7777"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2466">
        <w:rPr>
          <w:rFonts w:ascii="Arial" w:hAnsi="Arial" w:cs="Arial"/>
        </w:rPr>
        <w:t>2</w:t>
      </w:r>
    </w:p>
    <w:p w14:paraId="196B91A2" w14:textId="189077BB"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2466">
        <w:rPr>
          <w:rFonts w:ascii="Arial" w:hAnsi="Arial" w:cs="Arial"/>
        </w:rPr>
        <w:t>3</w:t>
      </w:r>
    </w:p>
    <w:p w14:paraId="04F1FE80" w14:textId="3E66F4A9"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2466">
        <w:rPr>
          <w:rFonts w:ascii="Arial" w:hAnsi="Arial" w:cs="Arial"/>
        </w:rPr>
        <w:t>4</w:t>
      </w:r>
    </w:p>
    <w:p w14:paraId="3C8E40AF" w14:textId="6DE8C4C9"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2466">
        <w:rPr>
          <w:rFonts w:ascii="Arial" w:hAnsi="Arial" w:cs="Arial"/>
        </w:rPr>
        <w:t>4</w:t>
      </w:r>
    </w:p>
    <w:p w14:paraId="15C05ECE" w14:textId="79989644"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2466">
        <w:rPr>
          <w:rFonts w:ascii="Arial" w:hAnsi="Arial" w:cs="Arial"/>
        </w:rPr>
        <w:t>5</w:t>
      </w:r>
    </w:p>
    <w:p w14:paraId="2D02E6FF" w14:textId="5D2028BB"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2466">
        <w:rPr>
          <w:rFonts w:ascii="Arial" w:hAnsi="Arial" w:cs="Arial"/>
        </w:rPr>
        <w:t>15</w:t>
      </w:r>
    </w:p>
    <w:p w14:paraId="29691BA6" w14:textId="69FECC8F" w:rsidR="00077DE1" w:rsidRPr="00AC43E4" w:rsidRDefault="006678EE" w:rsidP="009E68C5">
      <w:pPr>
        <w:rPr>
          <w:rFonts w:ascii="Arial" w:hAnsi="Arial" w:cs="Arial"/>
        </w:rPr>
      </w:pPr>
      <w:r>
        <w:rPr>
          <w:rFonts w:ascii="Arial" w:hAnsi="Arial" w:cs="Arial"/>
        </w:rPr>
        <w:t>16</w:t>
      </w:r>
      <w:r w:rsidR="009E68C5"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2466">
        <w:rPr>
          <w:rFonts w:ascii="Arial" w:hAnsi="Arial" w:cs="Arial"/>
        </w:rPr>
        <w:tab/>
        <w:t>16</w:t>
      </w:r>
    </w:p>
    <w:p w14:paraId="58B369B5" w14:textId="21A6179C" w:rsidR="005F5FB8" w:rsidRPr="00AC43E4" w:rsidRDefault="006678EE" w:rsidP="009E68C5">
      <w:pPr>
        <w:rPr>
          <w:rFonts w:ascii="Arial" w:hAnsi="Arial" w:cs="Arial"/>
        </w:rPr>
      </w:pPr>
      <w:r>
        <w:rPr>
          <w:rFonts w:ascii="Arial" w:hAnsi="Arial" w:cs="Arial"/>
        </w:rPr>
        <w:t>17</w:t>
      </w:r>
      <w:r w:rsidR="009E68C5" w:rsidRPr="00AC43E4">
        <w:rPr>
          <w:rFonts w:ascii="Arial" w:hAnsi="Arial" w:cs="Arial"/>
        </w:rPr>
        <w:t xml:space="preserve">. </w:t>
      </w:r>
      <w:r w:rsidR="005F5FB8" w:rsidRPr="00AC43E4">
        <w:rPr>
          <w:rFonts w:ascii="Arial" w:hAnsi="Arial" w:cs="Arial"/>
        </w:rPr>
        <w:t xml:space="preserve">Suspension and revision of </w:t>
      </w:r>
      <w:r w:rsidR="009E68C5" w:rsidRPr="00AC43E4">
        <w:rPr>
          <w:rFonts w:ascii="Arial" w:hAnsi="Arial" w:cs="Arial"/>
        </w:rPr>
        <w:t>F</w:t>
      </w:r>
      <w:r w:rsidR="005F5FB8" w:rsidRPr="00AC43E4">
        <w:rPr>
          <w:rFonts w:ascii="Arial" w:hAnsi="Arial" w:cs="Arial"/>
        </w:rPr>
        <w:t xml:space="preserve">inancial </w:t>
      </w:r>
      <w:r w:rsidR="009E68C5"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2466">
        <w:rPr>
          <w:rFonts w:ascii="Arial" w:hAnsi="Arial" w:cs="Arial"/>
        </w:rPr>
        <w:t>16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14B15851"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6F0B55">
        <w:rPr>
          <w:rFonts w:ascii="Arial" w:hAnsi="Arial" w:cs="Arial"/>
        </w:rPr>
        <w:t>3</w:t>
      </w:r>
      <w:r w:rsidR="006F0B55" w:rsidRPr="006F0B55">
        <w:rPr>
          <w:rFonts w:ascii="Arial" w:hAnsi="Arial" w:cs="Arial"/>
          <w:vertAlign w:val="superscript"/>
        </w:rPr>
        <w:t>rd</w:t>
      </w:r>
      <w:r w:rsidR="006F0B55">
        <w:rPr>
          <w:rFonts w:ascii="Arial" w:hAnsi="Arial" w:cs="Arial"/>
        </w:rPr>
        <w:t xml:space="preserve"> October 2019</w:t>
      </w:r>
    </w:p>
    <w:p w14:paraId="5D250C64" w14:textId="77777777" w:rsidR="00DD0C23" w:rsidRDefault="00DD0C23" w:rsidP="009E68C5">
      <w:pPr>
        <w:rPr>
          <w:rFonts w:ascii="Arial" w:hAnsi="Arial" w:cs="Arial"/>
          <w:b/>
        </w:rPr>
      </w:pPr>
    </w:p>
    <w:p w14:paraId="7159384F" w14:textId="77777777" w:rsidR="00DD0C23" w:rsidRDefault="00DD0C23" w:rsidP="009E68C5">
      <w:pPr>
        <w:rPr>
          <w:rFonts w:ascii="Arial" w:hAnsi="Arial" w:cs="Arial"/>
          <w:b/>
        </w:rPr>
      </w:pPr>
    </w:p>
    <w:p w14:paraId="7F873A40" w14:textId="77777777" w:rsidR="006678EE" w:rsidRDefault="006678EE" w:rsidP="009E68C5">
      <w:pPr>
        <w:rPr>
          <w:rFonts w:ascii="Arial" w:hAnsi="Arial" w:cs="Arial"/>
          <w:b/>
        </w:rPr>
      </w:pP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determine and keep under regular review the bank mandate for all council bank accounts;</w:t>
      </w:r>
    </w:p>
    <w:p w14:paraId="6F1FEDCB" w14:textId="3041F3A2"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w:t>
      </w:r>
      <w:r w:rsidR="00DD0C23">
        <w:rPr>
          <w:rFonts w:ascii="Arial" w:hAnsi="Arial" w:cs="Arial"/>
        </w:rPr>
        <w:t>ngle commitment in excess of £1,000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2529C6E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w:t>
      </w:r>
      <w:r w:rsidR="006F0B55">
        <w:rPr>
          <w:rFonts w:ascii="Arial" w:hAnsi="Arial" w:cs="Arial"/>
        </w:rPr>
        <w:t xml:space="preserve"> the council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2E82DCC0" w:rsidR="009E68C5" w:rsidRPr="00AC43E4" w:rsidRDefault="008D1787" w:rsidP="009E68C5">
      <w:pPr>
        <w:rPr>
          <w:rFonts w:ascii="Arial" w:hAnsi="Arial" w:cs="Arial"/>
        </w:rPr>
      </w:pPr>
      <w:r>
        <w:rPr>
          <w:rFonts w:ascii="Arial" w:hAnsi="Arial" w:cs="Arial"/>
        </w:rPr>
        <w:t xml:space="preserve">3.1. The Finance Committee </w:t>
      </w:r>
      <w:r w:rsidR="009E68C5" w:rsidRPr="00AC43E4">
        <w:rPr>
          <w:rFonts w:ascii="Arial" w:hAnsi="Arial" w:cs="Arial"/>
        </w:rPr>
        <w:t>shall review its three-year forecast of revenue and capital receipts and payments. Having regard to the forecast, it shall thereafter formulate and submit proposals for the following financial year to the council not l</w:t>
      </w:r>
      <w:r>
        <w:rPr>
          <w:rFonts w:ascii="Arial" w:hAnsi="Arial" w:cs="Arial"/>
        </w:rPr>
        <w:t xml:space="preserve">ater than the end </w:t>
      </w:r>
      <w:proofErr w:type="gramStart"/>
      <w:r>
        <w:rPr>
          <w:rFonts w:ascii="Arial" w:hAnsi="Arial" w:cs="Arial"/>
        </w:rPr>
        <w:t>of  October</w:t>
      </w:r>
      <w:proofErr w:type="gramEnd"/>
      <w:r>
        <w:rPr>
          <w:rFonts w:ascii="Arial" w:hAnsi="Arial" w:cs="Arial"/>
        </w:rPr>
        <w:t xml:space="preserve"> </w:t>
      </w:r>
      <w:r w:rsidR="009E68C5" w:rsidRPr="00AC43E4">
        <w:rPr>
          <w:rFonts w:ascii="Arial" w:hAnsi="Arial" w:cs="Arial"/>
        </w:rPr>
        <w:t>each year including any proposals for revising the forecast</w:t>
      </w:r>
      <w:r>
        <w:rPr>
          <w:rFonts w:ascii="Arial" w:hAnsi="Arial" w:cs="Arial"/>
        </w:rPr>
        <w:t>.</w:t>
      </w:r>
    </w:p>
    <w:p w14:paraId="3A2BC5B4" w14:textId="797F611C" w:rsidR="009E68C5" w:rsidRPr="00AC43E4" w:rsidRDefault="009E68C5" w:rsidP="009E68C5">
      <w:pPr>
        <w:rPr>
          <w:rFonts w:ascii="Arial" w:hAnsi="Arial" w:cs="Arial"/>
        </w:rPr>
      </w:pPr>
      <w:r w:rsidRPr="00AC43E4">
        <w:rPr>
          <w:rFonts w:ascii="Arial" w:hAnsi="Arial" w:cs="Arial"/>
        </w:rPr>
        <w:t>3.2. The RFO must eac</w:t>
      </w:r>
      <w:r w:rsidR="008D1787">
        <w:rPr>
          <w:rFonts w:ascii="Arial" w:hAnsi="Arial" w:cs="Arial"/>
        </w:rPr>
        <w:t>h year, by no later than 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E85058F" w:rsidR="009E68C5" w:rsidRPr="00AC43E4" w:rsidRDefault="009E68C5" w:rsidP="009E68C5">
      <w:pPr>
        <w:pStyle w:val="ListParagraph"/>
        <w:numPr>
          <w:ilvl w:val="0"/>
          <w:numId w:val="19"/>
        </w:numPr>
        <w:rPr>
          <w:rFonts w:ascii="Arial" w:hAnsi="Arial" w:cs="Arial"/>
        </w:rPr>
      </w:pPr>
      <w:r w:rsidRPr="00AC43E4">
        <w:rPr>
          <w:rFonts w:ascii="Arial" w:hAnsi="Arial" w:cs="Arial"/>
        </w:rPr>
        <w:lastRenderedPageBreak/>
        <w:t>the cou</w:t>
      </w:r>
      <w:r w:rsidR="00A90CF2">
        <w:rPr>
          <w:rFonts w:ascii="Arial" w:hAnsi="Arial" w:cs="Arial"/>
        </w:rPr>
        <w:t>ncil for all items over £500</w:t>
      </w:r>
      <w:r w:rsidRPr="00AC43E4">
        <w:rPr>
          <w:rFonts w:ascii="Arial" w:hAnsi="Arial" w:cs="Arial"/>
        </w:rPr>
        <w:t>;</w:t>
      </w:r>
    </w:p>
    <w:p w14:paraId="19E15D96" w14:textId="1FF44642" w:rsidR="009E68C5" w:rsidRPr="00AC43E4" w:rsidRDefault="009E68C5" w:rsidP="009E68C5">
      <w:pPr>
        <w:pStyle w:val="ListParagraph"/>
        <w:numPr>
          <w:ilvl w:val="0"/>
          <w:numId w:val="1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Council or Chairman of the appropriate </w:t>
      </w:r>
      <w:r w:rsidR="0047006B">
        <w:rPr>
          <w:rFonts w:ascii="Arial" w:hAnsi="Arial" w:cs="Arial"/>
        </w:rPr>
        <w:t>committee, for any items below £500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D5F4649" w:rsidR="009E68C5" w:rsidRPr="00AC43E4" w:rsidRDefault="009E68C5" w:rsidP="009E68C5">
      <w:pPr>
        <w:rPr>
          <w:rFonts w:ascii="Arial" w:hAnsi="Arial" w:cs="Arial"/>
        </w:rPr>
      </w:pPr>
      <w:r w:rsidRPr="00AC43E4">
        <w:rPr>
          <w:rFonts w:ascii="Arial" w:hAnsi="Arial" w:cs="Arial"/>
        </w:rPr>
        <w:t>4.4. The salary budgets are to be</w:t>
      </w:r>
      <w:r w:rsidR="00982767">
        <w:rPr>
          <w:rFonts w:ascii="Arial" w:hAnsi="Arial" w:cs="Arial"/>
        </w:rPr>
        <w:t xml:space="preserve"> reviewed at least annually in </w:t>
      </w:r>
      <w:r w:rsidRPr="00AC43E4">
        <w:rPr>
          <w:rFonts w:ascii="Arial" w:hAnsi="Arial" w:cs="Arial"/>
        </w:rPr>
        <w:t>Octob</w:t>
      </w:r>
      <w:r w:rsidR="00982767">
        <w:rPr>
          <w:rFonts w:ascii="Arial" w:hAnsi="Arial" w:cs="Arial"/>
        </w:rPr>
        <w:t>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DCBFBFA"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982767">
        <w:rPr>
          <w:rFonts w:ascii="Arial" w:hAnsi="Arial" w:cs="Arial"/>
        </w:rPr>
        <w:t>nditure, subject to a limit of £500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996260D"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982767">
        <w:rPr>
          <w:rFonts w:ascii="Arial" w:hAnsi="Arial" w:cs="Arial"/>
        </w:rPr>
        <w:t>aterial” shall be in excess of £100 or 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4AE1C45A" w14:textId="77777777" w:rsidR="006678EE" w:rsidRDefault="006678EE" w:rsidP="009E68C5">
      <w:pPr>
        <w:rPr>
          <w:rFonts w:ascii="Arial" w:hAnsi="Arial" w:cs="Arial"/>
          <w:b/>
        </w:rPr>
      </w:pPr>
    </w:p>
    <w:p w14:paraId="52368F1B" w14:textId="77777777" w:rsidR="006678EE" w:rsidRDefault="006678EE" w:rsidP="009E68C5">
      <w:pPr>
        <w:rPr>
          <w:rFonts w:ascii="Arial" w:hAnsi="Arial" w:cs="Arial"/>
          <w:b/>
        </w:rPr>
      </w:pPr>
    </w:p>
    <w:p w14:paraId="121CD38E" w14:textId="77777777" w:rsidR="006678EE" w:rsidRDefault="006678EE" w:rsidP="009E68C5">
      <w:pPr>
        <w:rPr>
          <w:rFonts w:ascii="Arial" w:hAnsi="Arial" w:cs="Arial"/>
          <w:b/>
        </w:rPr>
      </w:pPr>
    </w:p>
    <w:p w14:paraId="57F8B6A5" w14:textId="5CEB53BE" w:rsidR="009E68C5" w:rsidRPr="00AC43E4" w:rsidRDefault="009E68C5" w:rsidP="009E68C5">
      <w:pPr>
        <w:rPr>
          <w:rFonts w:ascii="Arial" w:hAnsi="Arial" w:cs="Arial"/>
          <w:b/>
        </w:rPr>
      </w:pPr>
      <w:r w:rsidRPr="00AC43E4">
        <w:rPr>
          <w:rFonts w:ascii="Arial" w:hAnsi="Arial" w:cs="Arial"/>
          <w:b/>
        </w:rPr>
        <w:lastRenderedPageBreak/>
        <w:t>5. Banking arrangements and authorisation of payments</w:t>
      </w:r>
    </w:p>
    <w:p w14:paraId="7B83C93B" w14:textId="303E9039"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657F15EB"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w:t>
      </w:r>
      <w:r w:rsidR="00982767">
        <w:rPr>
          <w:rFonts w:ascii="Arial" w:hAnsi="Arial" w:cs="Arial"/>
        </w:rPr>
        <w:t xml:space="preserve">o council. The council </w:t>
      </w:r>
      <w:r w:rsidRPr="00AC43E4">
        <w:rPr>
          <w:rFonts w:ascii="Arial" w:hAnsi="Arial" w:cs="Arial"/>
        </w:rPr>
        <w:t>shall review the schedule for compliance and, having satisfied itself shall authorise payment by a resolution of th</w:t>
      </w:r>
      <w:r w:rsidR="00982767">
        <w:rPr>
          <w:rFonts w:ascii="Arial" w:hAnsi="Arial" w:cs="Arial"/>
        </w:rPr>
        <w:t>e council</w:t>
      </w:r>
      <w:r w:rsidRPr="00AC43E4">
        <w:rPr>
          <w:rFonts w:ascii="Arial" w:hAnsi="Arial" w:cs="Arial"/>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211195F"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w:t>
      </w:r>
      <w:r w:rsidR="00982767">
        <w:rPr>
          <w:rFonts w:ascii="Arial" w:hAnsi="Arial" w:cs="Arial"/>
        </w:rPr>
        <w:t xml:space="preserve"> council </w:t>
      </w:r>
      <w:r w:rsidRPr="00AC43E4">
        <w:rPr>
          <w:rFonts w:ascii="Arial" w:hAnsi="Arial" w:cs="Arial"/>
        </w:rPr>
        <w:t>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9E604DD"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w:t>
      </w:r>
      <w:r w:rsidR="00982767">
        <w:rPr>
          <w:rFonts w:ascii="Arial" w:hAnsi="Arial" w:cs="Arial"/>
        </w:rPr>
        <w:t>f council</w:t>
      </w:r>
      <w:r w:rsidRPr="00AC43E4">
        <w:rPr>
          <w:rFonts w:ascii="Arial" w:hAnsi="Arial" w:cs="Arial"/>
        </w:rPr>
        <w:t>;</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CE7474E"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w:t>
      </w:r>
      <w:r w:rsidR="00982767">
        <w:rPr>
          <w:rFonts w:ascii="Arial" w:hAnsi="Arial" w:cs="Arial"/>
        </w:rPr>
        <w:t xml:space="preserve"> arrangements up to the sum of £10,000</w:t>
      </w:r>
      <w:r w:rsidRPr="00AC43E4">
        <w:rPr>
          <w:rFonts w:ascii="Arial" w:hAnsi="Arial" w:cs="Arial"/>
        </w:rPr>
        <w:t>, provided that a list of such payments shall be submitted to the next appropriate meeting o</w:t>
      </w:r>
      <w:r w:rsidR="00982767">
        <w:rPr>
          <w:rFonts w:ascii="Arial" w:hAnsi="Arial" w:cs="Arial"/>
        </w:rPr>
        <w:t>f council</w:t>
      </w:r>
      <w:r w:rsidRPr="00AC43E4">
        <w:rPr>
          <w:rFonts w:ascii="Arial" w:hAnsi="Arial" w:cs="Arial"/>
        </w:rPr>
        <w:t>.</w:t>
      </w:r>
    </w:p>
    <w:p w14:paraId="1251B8D2" w14:textId="42B422B4"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w:t>
      </w:r>
      <w:r w:rsidR="00982767">
        <w:rPr>
          <w:rFonts w:ascii="Arial" w:hAnsi="Arial" w:cs="Arial"/>
        </w:rPr>
        <w:t xml:space="preserve">nd the like for which council </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w:t>
      </w:r>
      <w:r w:rsidR="00982767">
        <w:rPr>
          <w:rFonts w:ascii="Arial" w:hAnsi="Arial" w:cs="Arial"/>
        </w:rPr>
        <w:t>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lastRenderedPageBreak/>
        <w:t xml:space="preserve">5.7. A record of regular payments made </w:t>
      </w:r>
      <w:proofErr w:type="gramStart"/>
      <w:r w:rsidRPr="00AC43E4">
        <w:rPr>
          <w:rFonts w:ascii="Arial" w:hAnsi="Arial" w:cs="Arial"/>
        </w:rPr>
        <w:t>under</w:t>
      </w:r>
      <w:proofErr w:type="gramEnd"/>
      <w:r w:rsidRPr="00AC43E4">
        <w:rPr>
          <w:rFonts w:ascii="Arial" w:hAnsi="Arial" w:cs="Arial"/>
        </w:rPr>
        <w:t xml:space="preserve"> 5.6 above shall be drawn up and be signed by two members on each and every occasion when payment is authorised - thus controlling the risk of duplicated payments being authorised and / or made.</w:t>
      </w:r>
    </w:p>
    <w:p w14:paraId="0A7646E7" w14:textId="1C5FB399" w:rsidR="009E68C5" w:rsidRPr="00CA2466" w:rsidRDefault="009E68C5" w:rsidP="009E68C5">
      <w:pPr>
        <w:rPr>
          <w:rFonts w:ascii="Arial" w:hAnsi="Arial" w:cs="Arial"/>
        </w:rPr>
      </w:pPr>
      <w:r w:rsidRPr="006F0B55">
        <w:rPr>
          <w:rFonts w:ascii="Arial" w:hAnsi="Arial" w:cs="Arial"/>
        </w:rPr>
        <w:t>5.8. In respect of grants a duly authorised committee shall approve expenditure within any limits set by council and in accordance with any policy statement approved by council. Any Revenue or Ca</w:t>
      </w:r>
      <w:r w:rsidR="006F0B55" w:rsidRPr="006F0B55">
        <w:rPr>
          <w:rFonts w:ascii="Arial" w:hAnsi="Arial" w:cs="Arial"/>
        </w:rPr>
        <w:t xml:space="preserve">pital Grant </w:t>
      </w:r>
      <w:r w:rsidRPr="006F0B55">
        <w:rPr>
          <w:rFonts w:ascii="Arial" w:hAnsi="Arial" w:cs="Arial"/>
        </w:rPr>
        <w:t>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55F978D1"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w:t>
      </w:r>
      <w:r w:rsidR="002C7DC0">
        <w:rPr>
          <w:rFonts w:ascii="Arial" w:hAnsi="Arial" w:cs="Arial"/>
        </w:rPr>
        <w:t>esented to council shall be signed by two members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lastRenderedPageBreak/>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lastRenderedPageBreak/>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5A6EF21E"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w:t>
      </w:r>
      <w:r w:rsidR="002C7DC0">
        <w:rPr>
          <w:rFonts w:ascii="Arial" w:hAnsi="Arial" w:cs="Arial"/>
        </w:rPr>
        <w:t>e transaction maximum value of £500</w:t>
      </w:r>
      <w:r w:rsidRPr="00AC43E4">
        <w:rPr>
          <w:rFonts w:ascii="Arial" w:hAnsi="Arial" w:cs="Arial"/>
        </w:rPr>
        <w:t xml:space="preserve"> unless authorised by council or finance committee in writing before any order is placed.</w:t>
      </w:r>
    </w:p>
    <w:p w14:paraId="128D4688" w14:textId="1B1FE897" w:rsidR="009E68C5" w:rsidRPr="006F0B55" w:rsidRDefault="009E68C5" w:rsidP="009E68C5">
      <w:pPr>
        <w:rPr>
          <w:rFonts w:ascii="Arial" w:hAnsi="Arial" w:cs="Arial"/>
        </w:rPr>
      </w:pPr>
      <w:r w:rsidRPr="006F0B55">
        <w:rPr>
          <w:rFonts w:ascii="Arial" w:hAnsi="Arial" w:cs="Arial"/>
        </w:rPr>
        <w:t>6.19. A pre-paid debit card may be issued to employees with varying limits. These limits will be set by</w:t>
      </w:r>
      <w:r w:rsidR="002C7DC0" w:rsidRPr="006F0B55">
        <w:rPr>
          <w:rFonts w:ascii="Arial" w:hAnsi="Arial" w:cs="Arial"/>
        </w:rPr>
        <w:t xml:space="preserve"> the council</w:t>
      </w:r>
      <w:r w:rsidRPr="006F0B55">
        <w:rPr>
          <w:rFonts w:ascii="Arial" w:hAnsi="Arial" w:cs="Arial"/>
        </w:rPr>
        <w:t>. Transactions and purchases made wi</w:t>
      </w:r>
      <w:r w:rsidR="002C7DC0" w:rsidRPr="006F0B55">
        <w:rPr>
          <w:rFonts w:ascii="Arial" w:hAnsi="Arial" w:cs="Arial"/>
        </w:rPr>
        <w:t xml:space="preserve">ll be reported to the council </w:t>
      </w:r>
      <w:r w:rsidRPr="006F0B55">
        <w:rPr>
          <w:rFonts w:ascii="Arial" w:hAnsi="Arial" w:cs="Arial"/>
        </w:rPr>
        <w:t>and authority for topping-up shall be at the discretion of t</w:t>
      </w:r>
      <w:r w:rsidR="002C7DC0" w:rsidRPr="006F0B55">
        <w:rPr>
          <w:rFonts w:ascii="Arial" w:hAnsi="Arial" w:cs="Arial"/>
        </w:rPr>
        <w:t>he council.</w:t>
      </w:r>
    </w:p>
    <w:p w14:paraId="50D78880" w14:textId="377C6707" w:rsidR="009E68C5" w:rsidRPr="00AC43E4" w:rsidRDefault="009E68C5" w:rsidP="009E68C5">
      <w:pPr>
        <w:rPr>
          <w:rFonts w:ascii="Arial" w:hAnsi="Arial" w:cs="Arial"/>
        </w:rPr>
      </w:pPr>
      <w:r w:rsidRPr="006F0B55">
        <w:rPr>
          <w:rFonts w:ascii="Arial" w:hAnsi="Arial" w:cs="Arial"/>
        </w:rPr>
        <w:t xml:space="preserve">6.20. Any corporate credit card or trade card account opened by the council will be specifically restricted to use by the Clerk [and RFO] and shall be subject to automatic payment in full at each month-end. Personal credit or debit cards of members or staff </w:t>
      </w:r>
      <w:r w:rsidR="006F0B55">
        <w:rPr>
          <w:rFonts w:ascii="Arial" w:hAnsi="Arial" w:cs="Arial"/>
        </w:rPr>
        <w:t>may be used.</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9FB10F7"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w:t>
      </w:r>
      <w:r w:rsidR="00654C77">
        <w:rPr>
          <w:rFonts w:ascii="Arial" w:hAnsi="Arial" w:cs="Arial"/>
        </w:rPr>
        <w:t>e council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lastRenderedPageBreak/>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251B52B9"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w:t>
      </w:r>
      <w:r w:rsidR="00654C77">
        <w:rPr>
          <w:rFonts w:ascii="Arial" w:hAnsi="Arial" w:cs="Arial"/>
        </w:rPr>
        <w:t xml:space="preserve">ication for borrowing approval </w:t>
      </w:r>
      <w:r w:rsidRPr="00AC43E4">
        <w:rPr>
          <w:rFonts w:ascii="Arial" w:hAnsi="Arial" w:cs="Arial"/>
        </w:rPr>
        <w:t>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47DBE895"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0A7A68C3" w14:textId="1A7A8D25" w:rsidR="007E6C3C" w:rsidRPr="00AC43E4" w:rsidRDefault="00CA2466" w:rsidP="007E6C3C">
      <w:pPr>
        <w:rPr>
          <w:rFonts w:ascii="Arial" w:hAnsi="Arial" w:cs="Arial"/>
        </w:rPr>
      </w:pPr>
      <w:r>
        <w:rPr>
          <w:rFonts w:ascii="Arial" w:hAnsi="Arial" w:cs="Arial"/>
        </w:rPr>
        <w:t>10.1</w:t>
      </w:r>
      <w:r w:rsidR="007E6C3C" w:rsidRPr="00AC43E4">
        <w:rPr>
          <w:rFonts w:ascii="Arial" w:hAnsi="Arial" w:cs="Arial"/>
        </w:rPr>
        <w:t>. Order books shall be controlled by the RFO.</w:t>
      </w:r>
    </w:p>
    <w:p w14:paraId="1511C7CD" w14:textId="48529F90" w:rsidR="007E6C3C" w:rsidRPr="00AC43E4" w:rsidRDefault="00CA2466" w:rsidP="007E6C3C">
      <w:pPr>
        <w:rPr>
          <w:rFonts w:ascii="Arial" w:hAnsi="Arial" w:cs="Arial"/>
        </w:rPr>
      </w:pPr>
      <w:r>
        <w:rPr>
          <w:rFonts w:ascii="Arial" w:hAnsi="Arial" w:cs="Arial"/>
        </w:rPr>
        <w:t>10.2</w:t>
      </w:r>
      <w:r w:rsidR="007E6C3C" w:rsidRPr="00AC43E4">
        <w:rPr>
          <w:rFonts w:ascii="Arial" w:hAnsi="Arial" w:cs="Arial"/>
        </w:rPr>
        <w:t xml:space="preserve">.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007E6C3C" w:rsidRPr="00AC43E4">
        <w:rPr>
          <w:rFonts w:ascii="Arial" w:hAnsi="Arial" w:cs="Arial"/>
        </w:rPr>
        <w:t>minimis</w:t>
      </w:r>
      <w:proofErr w:type="spellEnd"/>
      <w:r w:rsidR="007E6C3C" w:rsidRPr="00AC43E4">
        <w:rPr>
          <w:rFonts w:ascii="Arial" w:hAnsi="Arial" w:cs="Arial"/>
        </w:rPr>
        <w:t xml:space="preserve"> provisions in Regulation 11.1 below.</w:t>
      </w:r>
    </w:p>
    <w:p w14:paraId="662AB779" w14:textId="44D32750" w:rsidR="007E6C3C" w:rsidRPr="00AC43E4" w:rsidRDefault="00CA2466" w:rsidP="007E6C3C">
      <w:pPr>
        <w:rPr>
          <w:rFonts w:ascii="Arial" w:hAnsi="Arial" w:cs="Arial"/>
        </w:rPr>
      </w:pPr>
      <w:r>
        <w:rPr>
          <w:rFonts w:ascii="Arial" w:hAnsi="Arial" w:cs="Arial"/>
        </w:rPr>
        <w:t>10.3</w:t>
      </w:r>
      <w:r w:rsidR="007E6C3C" w:rsidRPr="00AC43E4">
        <w:rPr>
          <w:rFonts w:ascii="Arial" w:hAnsi="Arial" w:cs="Arial"/>
        </w:rPr>
        <w:t>. A member may not issue an official order or make any contract on behalf of the council.</w:t>
      </w:r>
    </w:p>
    <w:p w14:paraId="58A97DE6" w14:textId="20493228" w:rsidR="007E6C3C" w:rsidRPr="00AC43E4" w:rsidRDefault="00CA2466" w:rsidP="007E6C3C">
      <w:pPr>
        <w:rPr>
          <w:rFonts w:ascii="Arial" w:hAnsi="Arial" w:cs="Arial"/>
        </w:rPr>
      </w:pPr>
      <w:r>
        <w:rPr>
          <w:rFonts w:ascii="Arial" w:hAnsi="Arial" w:cs="Arial"/>
        </w:rPr>
        <w:t>10.4</w:t>
      </w:r>
      <w:r w:rsidR="007E6C3C" w:rsidRPr="00CA2466">
        <w:rPr>
          <w:rFonts w:ascii="Arial" w:hAnsi="Arial" w:cs="Arial"/>
        </w:rPr>
        <w:t>.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proofErr w:type="gramStart"/>
      <w:r w:rsidRPr="00AC43E4">
        <w:rPr>
          <w:rFonts w:ascii="Arial" w:hAnsi="Arial" w:cs="Arial"/>
        </w:rPr>
        <w:t>v</w:t>
      </w:r>
      <w:proofErr w:type="gramEnd"/>
      <w:r w:rsidRPr="00AC43E4">
        <w:rPr>
          <w:rFonts w:ascii="Arial" w:hAnsi="Arial" w:cs="Arial"/>
        </w:rPr>
        <w:t>. for additional audit work of the external auditor up to an estimated value of £500 (in excess of this sum the Clerk and RFO shall act after consultation with the Chairman and Vice Chairman of council); and</w:t>
      </w:r>
    </w:p>
    <w:p w14:paraId="78C62E16" w14:textId="41CD93ED" w:rsidR="007E6C3C" w:rsidRPr="006F0B55" w:rsidRDefault="007E6C3C" w:rsidP="007E6C3C">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w:t>
      </w:r>
      <w:r w:rsidRPr="006F0B55">
        <w:rPr>
          <w:rFonts w:ascii="Arial" w:hAnsi="Arial" w:cs="Arial"/>
        </w:rPr>
        <w:t>articles and / or are only sold at a fixed price.</w:t>
      </w:r>
    </w:p>
    <w:p w14:paraId="65E30377" w14:textId="29B86856" w:rsidR="007E6C3C" w:rsidRPr="006F0B55" w:rsidRDefault="007E6C3C" w:rsidP="007E6C3C">
      <w:pPr>
        <w:ind w:left="720"/>
        <w:rPr>
          <w:rFonts w:ascii="Arial" w:hAnsi="Arial" w:cs="Arial"/>
        </w:rPr>
      </w:pPr>
      <w:r w:rsidRPr="006F0B55">
        <w:rPr>
          <w:rFonts w:ascii="Arial" w:hAnsi="Arial" w:cs="Arial"/>
        </w:rPr>
        <w:t>b</w:t>
      </w:r>
      <w:r w:rsidR="00F157AF" w:rsidRPr="006F0B55">
        <w:rPr>
          <w:rFonts w:ascii="Arial" w:hAnsi="Arial" w:cs="Arial"/>
        </w:rPr>
        <w:t>)</w:t>
      </w:r>
      <w:r w:rsidRPr="006F0B55">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6F0B55">
        <w:rPr>
          <w:rStyle w:val="FootnoteReference"/>
          <w:rFonts w:ascii="Arial" w:hAnsi="Arial" w:cs="Arial"/>
        </w:rPr>
        <w:footnoteReference w:id="2"/>
      </w:r>
      <w:r w:rsidRPr="006F0B55">
        <w:rPr>
          <w:rFonts w:ascii="Arial" w:hAnsi="Arial" w:cs="Arial"/>
        </w:rPr>
        <w:t>.</w:t>
      </w:r>
    </w:p>
    <w:p w14:paraId="5108E7A3" w14:textId="43FDC8D1" w:rsidR="007E6C3C" w:rsidRPr="00AC43E4" w:rsidRDefault="007E6C3C" w:rsidP="007E6C3C">
      <w:pPr>
        <w:ind w:left="720"/>
        <w:rPr>
          <w:rFonts w:ascii="Arial" w:hAnsi="Arial" w:cs="Arial"/>
        </w:rPr>
      </w:pPr>
      <w:r w:rsidRPr="006F0B55">
        <w:rPr>
          <w:rFonts w:ascii="Arial" w:hAnsi="Arial" w:cs="Arial"/>
        </w:rPr>
        <w:t>c</w:t>
      </w:r>
      <w:r w:rsidR="00F157AF" w:rsidRPr="006F0B55">
        <w:rPr>
          <w:rFonts w:ascii="Arial" w:hAnsi="Arial" w:cs="Arial"/>
        </w:rPr>
        <w:t>)</w:t>
      </w:r>
      <w:r w:rsidRPr="006F0B55">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6F0B55">
        <w:rPr>
          <w:rStyle w:val="FootnoteReference"/>
          <w:rFonts w:ascii="Arial" w:hAnsi="Arial" w:cs="Arial"/>
        </w:rPr>
        <w:footnoteReference w:id="3"/>
      </w:r>
      <w:r w:rsidRPr="006F0B55">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lastRenderedPageBreak/>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41C2C0D"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w:t>
      </w:r>
      <w:r w:rsidR="001568E6">
        <w:rPr>
          <w:rFonts w:ascii="Arial" w:hAnsi="Arial" w:cs="Arial"/>
        </w:rPr>
        <w:t>be subject to Standing Orders 18d</w:t>
      </w:r>
      <w:r w:rsidR="00433BCE" w:rsidRPr="00AC43E4">
        <w:rPr>
          <w:rStyle w:val="FootnoteReference"/>
          <w:rFonts w:ascii="Arial" w:hAnsi="Arial" w:cs="Arial"/>
        </w:rPr>
        <w:footnoteReference w:id="4"/>
      </w:r>
      <w:r w:rsidRPr="00AC43E4">
        <w:rPr>
          <w:rFonts w:ascii="Arial" w:hAnsi="Arial" w:cs="Arial"/>
        </w:rPr>
        <w:t xml:space="preserve"> and shall refer to the terms of the Bribery Act 2010.</w:t>
      </w:r>
    </w:p>
    <w:p w14:paraId="3921A1C1" w14:textId="30ECA3FC"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w:t>
      </w:r>
      <w:r w:rsidR="00E4565D">
        <w:rPr>
          <w:rFonts w:ascii="Arial" w:hAnsi="Arial" w:cs="Arial"/>
        </w:rPr>
        <w:t xml:space="preserve">ply); where the value is below £3,000 and above £100 </w:t>
      </w:r>
      <w:r w:rsidRPr="00AC43E4">
        <w:rPr>
          <w:rFonts w:ascii="Arial" w:hAnsi="Arial" w:cs="Arial"/>
        </w:rPr>
        <w:t>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67D5D340"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37B0F103"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3583A67"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2BF9384D" w:rsidR="007E6C3C" w:rsidRPr="00AC43E4" w:rsidRDefault="007E6C3C" w:rsidP="007E6C3C">
      <w:pPr>
        <w:rPr>
          <w:rFonts w:ascii="Arial" w:hAnsi="Arial" w:cs="Arial"/>
        </w:rPr>
      </w:pPr>
      <w:r w:rsidRPr="00AC43E4">
        <w:rPr>
          <w:rFonts w:ascii="Arial" w:hAnsi="Arial" w:cs="Arial"/>
        </w:rPr>
        <w:t xml:space="preserve">12.3. Any variation to a contract or addition to or omission from a contract must be approved by the council and Clerk to the contractor in writing, the council being informed where the final cost is likely to </w:t>
      </w:r>
      <w:r w:rsidR="00E4565D">
        <w:rPr>
          <w:rFonts w:ascii="Arial" w:hAnsi="Arial" w:cs="Arial"/>
        </w:rPr>
        <w:t>exceed the financial provision.</w:t>
      </w:r>
    </w:p>
    <w:p w14:paraId="1860F63E" w14:textId="1D77F90A" w:rsidR="007E6C3C" w:rsidRPr="00AC43E4" w:rsidRDefault="007E6C3C" w:rsidP="007E6C3C">
      <w:pPr>
        <w:rPr>
          <w:rFonts w:ascii="Arial" w:hAnsi="Arial" w:cs="Arial"/>
          <w:b/>
        </w:rPr>
      </w:pPr>
      <w:r w:rsidRPr="00AC43E4">
        <w:rPr>
          <w:rFonts w:ascii="Arial" w:hAnsi="Arial" w:cs="Arial"/>
          <w:b/>
        </w:rPr>
        <w:t>13. Stores and equipment</w:t>
      </w:r>
    </w:p>
    <w:p w14:paraId="3E51FF64" w14:textId="2E672676" w:rsidR="007E6C3C" w:rsidRPr="00AC43E4" w:rsidRDefault="00E4565D" w:rsidP="007E6C3C">
      <w:pPr>
        <w:rPr>
          <w:rFonts w:ascii="Arial" w:hAnsi="Arial" w:cs="Arial"/>
        </w:rPr>
      </w:pPr>
      <w:r>
        <w:rPr>
          <w:rFonts w:ascii="Arial" w:hAnsi="Arial" w:cs="Arial"/>
        </w:rPr>
        <w:t>13.1</w:t>
      </w:r>
      <w:r w:rsidR="007E6C3C" w:rsidRPr="00AC43E4">
        <w:rPr>
          <w:rFonts w:ascii="Arial" w:hAnsi="Arial" w:cs="Arial"/>
        </w:rPr>
        <w:t>. Delivery notes shall be obtained in respect of all goods received into store or otherwise delivered and goods must be checked as to order and quality at the time delivery is made.</w:t>
      </w:r>
    </w:p>
    <w:p w14:paraId="6ABF824E" w14:textId="0C2BE347" w:rsidR="007E6C3C" w:rsidRPr="00AC43E4" w:rsidRDefault="00E4565D" w:rsidP="007E6C3C">
      <w:pPr>
        <w:rPr>
          <w:rFonts w:ascii="Arial" w:hAnsi="Arial" w:cs="Arial"/>
        </w:rPr>
      </w:pPr>
      <w:r>
        <w:rPr>
          <w:rFonts w:ascii="Arial" w:hAnsi="Arial" w:cs="Arial"/>
        </w:rPr>
        <w:t>13.2</w:t>
      </w:r>
      <w:r w:rsidR="007E6C3C" w:rsidRPr="00AC43E4">
        <w:rPr>
          <w:rFonts w:ascii="Arial" w:hAnsi="Arial" w:cs="Arial"/>
        </w:rPr>
        <w:t>. Stocks shall be kept at the minimum levels consistent with operational requirements.</w:t>
      </w:r>
    </w:p>
    <w:p w14:paraId="73798DD7" w14:textId="5DB5FB63" w:rsidR="007E6C3C" w:rsidRPr="00AC43E4" w:rsidRDefault="007E6C3C" w:rsidP="007E6C3C">
      <w:pPr>
        <w:rPr>
          <w:rFonts w:ascii="Arial" w:hAnsi="Arial" w:cs="Arial"/>
        </w:rPr>
      </w:pPr>
      <w:r w:rsidRPr="00AC43E4">
        <w:rPr>
          <w:rFonts w:ascii="Arial" w:hAnsi="Arial" w:cs="Arial"/>
        </w:rPr>
        <w:t>13.4. The RFO shall be responsible for periodic checks of stock</w:t>
      </w:r>
      <w:r w:rsidR="00E4565D">
        <w:rPr>
          <w:rFonts w:ascii="Arial" w:hAnsi="Arial" w:cs="Arial"/>
        </w:rPr>
        <w:t>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lastRenderedPageBreak/>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3533AB0"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w:t>
      </w:r>
      <w:r w:rsidR="0023795D">
        <w:rPr>
          <w:rFonts w:ascii="Arial" w:hAnsi="Arial" w:cs="Arial"/>
        </w:rPr>
        <w:t>vable property does not exceed £250</w:t>
      </w:r>
      <w:r w:rsidRPr="00AC43E4">
        <w:rPr>
          <w:rFonts w:ascii="Arial" w:hAnsi="Arial" w:cs="Arial"/>
        </w:rPr>
        <w:t>.</w:t>
      </w:r>
    </w:p>
    <w:p w14:paraId="6542269A" w14:textId="0136D19C"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w:t>
      </w:r>
      <w:r w:rsidR="00A90CF2">
        <w:rPr>
          <w:rFonts w:ascii="Arial" w:hAnsi="Arial" w:cs="Arial"/>
        </w:rPr>
        <w:t xml:space="preserve">full </w:t>
      </w:r>
      <w:r w:rsidRPr="00AC43E4">
        <w:rPr>
          <w:rFonts w:ascii="Arial" w:hAnsi="Arial" w:cs="Arial"/>
        </w:rPr>
        <w:t xml:space="preserve">council, together with any other consents required by law. In each case a report in writing shall be provided to </w:t>
      </w:r>
      <w:r w:rsidR="006F0B55">
        <w:rPr>
          <w:rFonts w:ascii="Arial" w:hAnsi="Arial" w:cs="Arial"/>
        </w:rPr>
        <w:t xml:space="preserve">full </w:t>
      </w:r>
      <w:r w:rsidRPr="00AC43E4">
        <w:rPr>
          <w:rFonts w:ascii="Arial" w:hAnsi="Arial" w:cs="Arial"/>
        </w:rPr>
        <w:t>council in respect of valuation and surveyed condition of the property (including matters such as planning permissions and covenants) together with a proper business case (including an adequate level of consultation with the electorate).</w:t>
      </w:r>
    </w:p>
    <w:p w14:paraId="35CFD423" w14:textId="50F1CC6F" w:rsidR="007E6C3C" w:rsidRPr="00AC43E4" w:rsidRDefault="007E6C3C" w:rsidP="007E6C3C">
      <w:pPr>
        <w:rPr>
          <w:rFonts w:ascii="Arial" w:hAnsi="Arial" w:cs="Arial"/>
        </w:rPr>
      </w:pPr>
      <w:r w:rsidRPr="00AC43E4">
        <w:rPr>
          <w:rFonts w:ascii="Arial" w:hAnsi="Arial" w:cs="Arial"/>
        </w:rPr>
        <w:t xml:space="preserve">14.4. No real property (interests in land) shall be purchased or acquired without the authority of the full council. In each case a report in writing shall be provided to </w:t>
      </w:r>
      <w:r w:rsidR="00A90CF2">
        <w:rPr>
          <w:rFonts w:ascii="Arial" w:hAnsi="Arial" w:cs="Arial"/>
        </w:rPr>
        <w:t xml:space="preserve">the full </w:t>
      </w:r>
      <w:r w:rsidRPr="00AC43E4">
        <w:rPr>
          <w:rFonts w:ascii="Arial" w:hAnsi="Arial" w:cs="Arial"/>
        </w:rPr>
        <w:t>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731C091"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w:t>
      </w:r>
      <w:r w:rsidR="0023795D">
        <w:rPr>
          <w:rFonts w:ascii="Arial" w:hAnsi="Arial" w:cs="Arial"/>
        </w:rPr>
        <w:t>laims on the council's insurers</w:t>
      </w:r>
      <w:r w:rsidRPr="00AC43E4">
        <w:rPr>
          <w:rFonts w:ascii="Arial" w:hAnsi="Arial" w:cs="Arial"/>
        </w:rPr>
        <w:t>.</w:t>
      </w:r>
    </w:p>
    <w:p w14:paraId="5291419B" w14:textId="46467D22" w:rsidR="007E6C3C" w:rsidRPr="00AC43E4" w:rsidRDefault="0023795D" w:rsidP="007E6C3C">
      <w:pPr>
        <w:rPr>
          <w:rFonts w:ascii="Arial" w:hAnsi="Arial" w:cs="Arial"/>
        </w:rPr>
      </w:pPr>
      <w:r>
        <w:rPr>
          <w:rFonts w:ascii="Arial" w:hAnsi="Arial" w:cs="Arial"/>
        </w:rPr>
        <w:t>15.2</w:t>
      </w:r>
      <w:r w:rsidR="007E6C3C" w:rsidRPr="00AC43E4">
        <w:rPr>
          <w:rFonts w:ascii="Arial" w:hAnsi="Arial" w:cs="Arial"/>
        </w:rPr>
        <w:t xml:space="preserve">. The RFO shall keep a record of all insurances </w:t>
      </w:r>
      <w:proofErr w:type="gramStart"/>
      <w:r w:rsidR="007E6C3C" w:rsidRPr="00AC43E4">
        <w:rPr>
          <w:rFonts w:ascii="Arial" w:hAnsi="Arial" w:cs="Arial"/>
        </w:rPr>
        <w:t>effected</w:t>
      </w:r>
      <w:proofErr w:type="gramEnd"/>
      <w:r w:rsidR="007E6C3C" w:rsidRPr="00AC43E4">
        <w:rPr>
          <w:rFonts w:ascii="Arial" w:hAnsi="Arial" w:cs="Arial"/>
        </w:rPr>
        <w:t xml:space="preserve">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107571A9" w:rsidR="007E6C3C"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w:t>
      </w:r>
      <w:r w:rsidR="0023795D">
        <w:rPr>
          <w:rFonts w:ascii="Arial" w:hAnsi="Arial" w:cs="Arial"/>
        </w:rPr>
        <w:t>etermined annually</w:t>
      </w:r>
      <w:r w:rsidRPr="00AC43E4">
        <w:rPr>
          <w:rFonts w:ascii="Arial" w:hAnsi="Arial" w:cs="Arial"/>
        </w:rPr>
        <w:t xml:space="preserve"> by the council, or duly delegated committee.</w:t>
      </w:r>
    </w:p>
    <w:p w14:paraId="3315EC1E" w14:textId="77777777" w:rsidR="00CA2466" w:rsidRPr="00AC43E4" w:rsidRDefault="00CA2466" w:rsidP="007E6C3C">
      <w:pPr>
        <w:rPr>
          <w:rFonts w:ascii="Arial" w:hAnsi="Arial" w:cs="Arial"/>
        </w:rPr>
      </w:pPr>
    </w:p>
    <w:p w14:paraId="575A9D9C" w14:textId="310190DE" w:rsidR="007E6C3C" w:rsidRPr="00AC43E4" w:rsidRDefault="0023795D" w:rsidP="007E6C3C">
      <w:pPr>
        <w:rPr>
          <w:rFonts w:ascii="Arial" w:hAnsi="Arial" w:cs="Arial"/>
          <w:b/>
        </w:rPr>
      </w:pPr>
      <w:r>
        <w:rPr>
          <w:rFonts w:ascii="Arial" w:hAnsi="Arial" w:cs="Arial"/>
          <w:b/>
        </w:rPr>
        <w:lastRenderedPageBreak/>
        <w:t>16</w:t>
      </w:r>
      <w:r w:rsidR="007E6C3C" w:rsidRPr="00AC43E4">
        <w:rPr>
          <w:rFonts w:ascii="Arial" w:hAnsi="Arial" w:cs="Arial"/>
          <w:b/>
        </w:rPr>
        <w:t>. Risk management</w:t>
      </w:r>
    </w:p>
    <w:p w14:paraId="7AF03C59" w14:textId="063987E8" w:rsidR="007E6C3C" w:rsidRPr="00AC43E4" w:rsidRDefault="0023795D" w:rsidP="007E6C3C">
      <w:pPr>
        <w:rPr>
          <w:rFonts w:ascii="Arial" w:hAnsi="Arial" w:cs="Arial"/>
        </w:rPr>
      </w:pPr>
      <w:r>
        <w:rPr>
          <w:rFonts w:ascii="Arial" w:hAnsi="Arial" w:cs="Arial"/>
        </w:rPr>
        <w:t>16</w:t>
      </w:r>
      <w:r w:rsidR="007E6C3C" w:rsidRPr="00AC43E4">
        <w:rPr>
          <w:rFonts w:ascii="Arial" w:hAnsi="Arial" w:cs="Arial"/>
        </w:rPr>
        <w:t>.1. The council is responsible for putting in place arrangements for the management of</w:t>
      </w:r>
      <w:r>
        <w:rPr>
          <w:rFonts w:ascii="Arial" w:hAnsi="Arial" w:cs="Arial"/>
        </w:rPr>
        <w:t xml:space="preserve"> risk. The Clerk </w:t>
      </w:r>
      <w:r w:rsidR="007E6C3C" w:rsidRPr="00AC43E4">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FD9EB59" w:rsidR="007E6C3C" w:rsidRPr="00AC43E4" w:rsidRDefault="0023795D" w:rsidP="007E6C3C">
      <w:pPr>
        <w:rPr>
          <w:rFonts w:ascii="Arial" w:hAnsi="Arial" w:cs="Arial"/>
        </w:rPr>
      </w:pPr>
      <w:r>
        <w:rPr>
          <w:rFonts w:ascii="Arial" w:hAnsi="Arial" w:cs="Arial"/>
        </w:rPr>
        <w:t>16</w:t>
      </w:r>
      <w:r w:rsidR="007E6C3C" w:rsidRPr="00AC43E4">
        <w:rPr>
          <w:rFonts w:ascii="Arial" w:hAnsi="Arial" w:cs="Arial"/>
        </w:rPr>
        <w:t>.2. When considering any new act</w:t>
      </w:r>
      <w:r>
        <w:rPr>
          <w:rFonts w:ascii="Arial" w:hAnsi="Arial" w:cs="Arial"/>
        </w:rPr>
        <w:t xml:space="preserve">ivity, the Clerk </w:t>
      </w:r>
      <w:r w:rsidR="007E6C3C" w:rsidRPr="00AC43E4">
        <w:rPr>
          <w:rFonts w:ascii="Arial" w:hAnsi="Arial" w:cs="Arial"/>
        </w:rPr>
        <w:t xml:space="preserve">shall prepare a draft risk assessment including risk management proposals for consideration and adoption by the council. </w:t>
      </w:r>
    </w:p>
    <w:p w14:paraId="4EEB8D1A" w14:textId="0848866E" w:rsidR="007E6C3C" w:rsidRPr="00AC43E4" w:rsidRDefault="0023795D" w:rsidP="007E6C3C">
      <w:pPr>
        <w:rPr>
          <w:rFonts w:ascii="Arial" w:hAnsi="Arial" w:cs="Arial"/>
          <w:b/>
        </w:rPr>
      </w:pPr>
      <w:r>
        <w:rPr>
          <w:rFonts w:ascii="Arial" w:hAnsi="Arial" w:cs="Arial"/>
          <w:b/>
        </w:rPr>
        <w:t>17</w:t>
      </w:r>
      <w:r w:rsidR="007E6C3C" w:rsidRPr="00AC43E4">
        <w:rPr>
          <w:rFonts w:ascii="Arial" w:hAnsi="Arial" w:cs="Arial"/>
          <w:b/>
        </w:rPr>
        <w:t>. Suspension and revision of Financial Regulations</w:t>
      </w:r>
    </w:p>
    <w:p w14:paraId="48E507C1" w14:textId="5D039B33" w:rsidR="007E6C3C" w:rsidRPr="00AC43E4" w:rsidRDefault="0023795D" w:rsidP="007E6C3C">
      <w:pPr>
        <w:rPr>
          <w:rFonts w:ascii="Arial" w:hAnsi="Arial" w:cs="Arial"/>
          <w:b/>
        </w:rPr>
      </w:pPr>
      <w:r>
        <w:rPr>
          <w:rFonts w:ascii="Arial" w:hAnsi="Arial" w:cs="Arial"/>
        </w:rPr>
        <w:t>17</w:t>
      </w:r>
      <w:r w:rsidR="007E6C3C"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104960F2" w14:textId="604E47E9" w:rsidR="00C75761" w:rsidRDefault="0023795D" w:rsidP="00C267C6">
      <w:pPr>
        <w:rPr>
          <w:rFonts w:ascii="Arial" w:hAnsi="Arial" w:cs="Arial"/>
        </w:rPr>
      </w:pPr>
      <w:r>
        <w:rPr>
          <w:rFonts w:ascii="Arial" w:hAnsi="Arial" w:cs="Arial"/>
        </w:rPr>
        <w:t>17</w:t>
      </w:r>
      <w:r w:rsidR="007E6C3C"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36299747" w14:textId="42851BD5" w:rsidR="0023795D" w:rsidRPr="0023795D" w:rsidRDefault="0023795D" w:rsidP="00C267C6">
      <w:pPr>
        <w:rPr>
          <w:rFonts w:ascii="Arial" w:hAnsi="Arial" w:cs="Arial"/>
        </w:rPr>
      </w:pPr>
      <w:r>
        <w:rPr>
          <w:rFonts w:ascii="Arial" w:hAnsi="Arial" w:cs="Arial"/>
        </w:rPr>
        <w:t>--------------------------------------------------------</w:t>
      </w:r>
      <w:proofErr w:type="spellStart"/>
      <w:proofErr w:type="gramStart"/>
      <w:r>
        <w:rPr>
          <w:rFonts w:ascii="Arial" w:hAnsi="Arial" w:cs="Arial"/>
        </w:rPr>
        <w:t>oOo</w:t>
      </w:r>
      <w:proofErr w:type="spellEnd"/>
      <w:proofErr w:type="gramEnd"/>
      <w:r>
        <w:rPr>
          <w:rFonts w:ascii="Arial" w:hAnsi="Arial" w:cs="Arial"/>
        </w:rPr>
        <w:t>---------------------------------------------------------</w:t>
      </w:r>
    </w:p>
    <w:sectPr w:rsidR="0023795D" w:rsidRPr="0023795D" w:rsidSect="00DD0C23">
      <w:headerReference w:type="default" r:id="rId11"/>
      <w:type w:val="continuous"/>
      <w:pgSz w:w="11906" w:h="16838"/>
      <w:pgMar w:top="1418"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AA75D" w14:textId="77777777" w:rsidR="00971184" w:rsidRDefault="00971184" w:rsidP="00225AAB">
      <w:r>
        <w:separator/>
      </w:r>
    </w:p>
  </w:endnote>
  <w:endnote w:type="continuationSeparator" w:id="0">
    <w:p w14:paraId="1E9E25B6" w14:textId="77777777" w:rsidR="00971184" w:rsidRDefault="0097118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1D18A0">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77516" w14:textId="77777777" w:rsidR="00971184" w:rsidRDefault="00971184" w:rsidP="00225AAB">
      <w:r>
        <w:separator/>
      </w:r>
    </w:p>
  </w:footnote>
  <w:footnote w:type="continuationSeparator" w:id="0">
    <w:p w14:paraId="1D47F43C" w14:textId="77777777" w:rsidR="00971184" w:rsidRDefault="00971184"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1790" w14:textId="2FA0726F" w:rsidR="001D18A0" w:rsidRDefault="001D18A0">
    <w:pPr>
      <w:pStyle w:val="Header"/>
    </w:pPr>
    <w:r>
      <w:tab/>
      <w:t xml:space="preserve">                                                                                           Great Bentley Parish Council Financial Regulations </w:t>
    </w:r>
  </w:p>
  <w:p w14:paraId="2AC435C4" w14:textId="38FC1178" w:rsidR="001D18A0" w:rsidRDefault="001D18A0">
    <w:pPr>
      <w:pStyle w:val="Header"/>
    </w:pPr>
    <w:r>
      <w:tab/>
    </w:r>
    <w:r>
      <w:tab/>
      <w:t>Adopted 3</w:t>
    </w:r>
    <w:r w:rsidRPr="001D18A0">
      <w:rPr>
        <w:vertAlign w:val="superscript"/>
      </w:rPr>
      <w:t>rd</w:t>
    </w:r>
    <w:r>
      <w:t xml:space="preserve"> October 2019</w:t>
    </w:r>
  </w:p>
  <w:p w14:paraId="193850AA" w14:textId="77777777" w:rsidR="00FB1460" w:rsidRDefault="00FB1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4E2BEBDA"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10A29"/>
    <w:rsid w:val="00066E1F"/>
    <w:rsid w:val="00077DE1"/>
    <w:rsid w:val="00085C80"/>
    <w:rsid w:val="001175FB"/>
    <w:rsid w:val="00135ED3"/>
    <w:rsid w:val="001568E6"/>
    <w:rsid w:val="0016302E"/>
    <w:rsid w:val="00174C20"/>
    <w:rsid w:val="001A43B9"/>
    <w:rsid w:val="001D18A0"/>
    <w:rsid w:val="00202E2D"/>
    <w:rsid w:val="00225AAB"/>
    <w:rsid w:val="0023795D"/>
    <w:rsid w:val="0025243E"/>
    <w:rsid w:val="00265BFD"/>
    <w:rsid w:val="002774B2"/>
    <w:rsid w:val="002852E7"/>
    <w:rsid w:val="00297EFD"/>
    <w:rsid w:val="002A6C21"/>
    <w:rsid w:val="002C7DC0"/>
    <w:rsid w:val="00323DFD"/>
    <w:rsid w:val="003400E7"/>
    <w:rsid w:val="003619D2"/>
    <w:rsid w:val="00386331"/>
    <w:rsid w:val="00390A24"/>
    <w:rsid w:val="003C743C"/>
    <w:rsid w:val="00433BCE"/>
    <w:rsid w:val="0047006B"/>
    <w:rsid w:val="00493FD5"/>
    <w:rsid w:val="004C62AD"/>
    <w:rsid w:val="004E2382"/>
    <w:rsid w:val="004F1CEC"/>
    <w:rsid w:val="005307F8"/>
    <w:rsid w:val="005546A7"/>
    <w:rsid w:val="005947FA"/>
    <w:rsid w:val="005E45FA"/>
    <w:rsid w:val="005F510D"/>
    <w:rsid w:val="005F5FB8"/>
    <w:rsid w:val="00646BF7"/>
    <w:rsid w:val="00654C77"/>
    <w:rsid w:val="006678EE"/>
    <w:rsid w:val="006A34AA"/>
    <w:rsid w:val="006B2AE9"/>
    <w:rsid w:val="006B758B"/>
    <w:rsid w:val="006F0348"/>
    <w:rsid w:val="006F0B55"/>
    <w:rsid w:val="0074642B"/>
    <w:rsid w:val="007713E0"/>
    <w:rsid w:val="007A6D3A"/>
    <w:rsid w:val="007C20D3"/>
    <w:rsid w:val="007E6C3C"/>
    <w:rsid w:val="00815732"/>
    <w:rsid w:val="0084461D"/>
    <w:rsid w:val="0086672F"/>
    <w:rsid w:val="008928F0"/>
    <w:rsid w:val="00896340"/>
    <w:rsid w:val="008D1787"/>
    <w:rsid w:val="00901A21"/>
    <w:rsid w:val="00971184"/>
    <w:rsid w:val="00974B64"/>
    <w:rsid w:val="00981330"/>
    <w:rsid w:val="00982767"/>
    <w:rsid w:val="00982D83"/>
    <w:rsid w:val="00993C38"/>
    <w:rsid w:val="009E68C5"/>
    <w:rsid w:val="009F4F96"/>
    <w:rsid w:val="00A42842"/>
    <w:rsid w:val="00A44631"/>
    <w:rsid w:val="00A6138F"/>
    <w:rsid w:val="00A62BAC"/>
    <w:rsid w:val="00A731BB"/>
    <w:rsid w:val="00A90CF2"/>
    <w:rsid w:val="00A93678"/>
    <w:rsid w:val="00AC43E4"/>
    <w:rsid w:val="00B25AAB"/>
    <w:rsid w:val="00B92055"/>
    <w:rsid w:val="00B9603B"/>
    <w:rsid w:val="00C267C6"/>
    <w:rsid w:val="00C75761"/>
    <w:rsid w:val="00CA2466"/>
    <w:rsid w:val="00CF1B04"/>
    <w:rsid w:val="00CF5676"/>
    <w:rsid w:val="00D056A8"/>
    <w:rsid w:val="00D37156"/>
    <w:rsid w:val="00D81B4A"/>
    <w:rsid w:val="00D92E71"/>
    <w:rsid w:val="00DD0C23"/>
    <w:rsid w:val="00DD4EDF"/>
    <w:rsid w:val="00DE6026"/>
    <w:rsid w:val="00DF2317"/>
    <w:rsid w:val="00E14E7C"/>
    <w:rsid w:val="00E15CD8"/>
    <w:rsid w:val="00E4565D"/>
    <w:rsid w:val="00ED7CBE"/>
    <w:rsid w:val="00EE777D"/>
    <w:rsid w:val="00F126D4"/>
    <w:rsid w:val="00F157AF"/>
    <w:rsid w:val="00F54A18"/>
    <w:rsid w:val="00F960DB"/>
    <w:rsid w:val="00FA56C9"/>
    <w:rsid w:val="00FB1460"/>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1A"/>
    <w:rsid w:val="00937F1A"/>
    <w:rsid w:val="009B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EF3AC93EA43909C42E2410A458D3C">
    <w:name w:val="257EF3AC93EA43909C42E2410A458D3C"/>
    <w:rsid w:val="00937F1A"/>
  </w:style>
  <w:style w:type="paragraph" w:customStyle="1" w:styleId="2B1DE25F5D0F42038200FD84D3A053A4">
    <w:name w:val="2B1DE25F5D0F42038200FD84D3A053A4"/>
    <w:rsid w:val="00937F1A"/>
  </w:style>
  <w:style w:type="paragraph" w:customStyle="1" w:styleId="8BE82F3105724DC58592116FFDB4972D">
    <w:name w:val="8BE82F3105724DC58592116FFDB4972D"/>
    <w:rsid w:val="00937F1A"/>
  </w:style>
  <w:style w:type="paragraph" w:customStyle="1" w:styleId="4328F964D4514D999A21A1D70AA26B01">
    <w:name w:val="4328F964D4514D999A21A1D70AA26B01"/>
    <w:rsid w:val="00937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EF3AC93EA43909C42E2410A458D3C">
    <w:name w:val="257EF3AC93EA43909C42E2410A458D3C"/>
    <w:rsid w:val="00937F1A"/>
  </w:style>
  <w:style w:type="paragraph" w:customStyle="1" w:styleId="2B1DE25F5D0F42038200FD84D3A053A4">
    <w:name w:val="2B1DE25F5D0F42038200FD84D3A053A4"/>
    <w:rsid w:val="00937F1A"/>
  </w:style>
  <w:style w:type="paragraph" w:customStyle="1" w:styleId="8BE82F3105724DC58592116FFDB4972D">
    <w:name w:val="8BE82F3105724DC58592116FFDB4972D"/>
    <w:rsid w:val="00937F1A"/>
  </w:style>
  <w:style w:type="paragraph" w:customStyle="1" w:styleId="4328F964D4514D999A21A1D70AA26B01">
    <w:name w:val="4328F964D4514D999A21A1D70AA26B01"/>
    <w:rsid w:val="00937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42C1-B27C-4858-87D7-21412324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Paradise</cp:lastModifiedBy>
  <cp:revision>18</cp:revision>
  <cp:lastPrinted>2019-09-05T08:19:00Z</cp:lastPrinted>
  <dcterms:created xsi:type="dcterms:W3CDTF">2019-08-12T10:28:00Z</dcterms:created>
  <dcterms:modified xsi:type="dcterms:W3CDTF">2019-10-10T17:00:00Z</dcterms:modified>
</cp:coreProperties>
</file>